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5E21A" w14:textId="28C7E483" w:rsidR="000F37E4" w:rsidRPr="001328AD" w:rsidRDefault="000F37E4" w:rsidP="001328AD"/>
    <w:p w14:paraId="17962B17" w14:textId="58CEF1B2" w:rsidR="00F6039A" w:rsidRPr="001328AD" w:rsidRDefault="00F6039A" w:rsidP="007E54EF">
      <w:pPr>
        <w:pStyle w:val="2"/>
      </w:pPr>
      <w:r w:rsidRPr="001328AD">
        <w:rPr>
          <w:rFonts w:hint="eastAsia"/>
        </w:rPr>
        <w:t>【１】最終フィードバックレポートの項目</w:t>
      </w:r>
      <w:r w:rsidR="007E54EF">
        <w:rPr>
          <w:rFonts w:hint="eastAsia"/>
        </w:rPr>
        <w:t xml:space="preserve"> </w:t>
      </w:r>
      <w:r w:rsidRPr="001328AD">
        <w:rPr>
          <w:rFonts w:hint="eastAsia"/>
        </w:rPr>
        <w:t>（案）</w:t>
      </w:r>
    </w:p>
    <w:p w14:paraId="03360DB2" w14:textId="4BE0EF15" w:rsidR="00B34261" w:rsidRPr="001328AD" w:rsidRDefault="00B34261" w:rsidP="001328AD"/>
    <w:tbl>
      <w:tblPr>
        <w:tblStyle w:val="af2"/>
        <w:tblW w:w="14029" w:type="dxa"/>
        <w:tblLook w:val="04A0" w:firstRow="1" w:lastRow="0" w:firstColumn="1" w:lastColumn="0" w:noHBand="0" w:noVBand="1"/>
      </w:tblPr>
      <w:tblGrid>
        <w:gridCol w:w="2865"/>
        <w:gridCol w:w="3721"/>
        <w:gridCol w:w="3721"/>
        <w:gridCol w:w="3722"/>
      </w:tblGrid>
      <w:tr w:rsidR="001328AD" w:rsidRPr="001328AD" w14:paraId="5E9842D9" w14:textId="77777777" w:rsidTr="00C15DFA">
        <w:tc>
          <w:tcPr>
            <w:tcW w:w="2865" w:type="dxa"/>
          </w:tcPr>
          <w:p w14:paraId="4BB827AD" w14:textId="7F43F31A" w:rsidR="001328AD" w:rsidRPr="001328AD" w:rsidRDefault="001328AD" w:rsidP="001328AD"/>
        </w:tc>
        <w:tc>
          <w:tcPr>
            <w:tcW w:w="3721" w:type="dxa"/>
          </w:tcPr>
          <w:p w14:paraId="189EF0A1" w14:textId="77777777" w:rsidR="001328AD" w:rsidRPr="001328AD" w:rsidRDefault="001328AD" w:rsidP="001328AD">
            <w:r w:rsidRPr="001328AD">
              <w:rPr>
                <w:rFonts w:hint="eastAsia"/>
              </w:rPr>
              <w:t>【強　み】</w:t>
            </w:r>
          </w:p>
          <w:p w14:paraId="72D6F2A9" w14:textId="248217AC" w:rsidR="001328AD" w:rsidRPr="001328AD" w:rsidRDefault="001328AD" w:rsidP="001328AD">
            <w:r w:rsidRPr="001328AD">
              <w:rPr>
                <w:rFonts w:hint="eastAsia"/>
                <w:color w:val="C00000"/>
              </w:rPr>
              <w:t>変革を通じて、顧客価値経営が実践されている点</w:t>
            </w:r>
          </w:p>
        </w:tc>
        <w:tc>
          <w:tcPr>
            <w:tcW w:w="3721" w:type="dxa"/>
          </w:tcPr>
          <w:p w14:paraId="0F76CE0E" w14:textId="77777777" w:rsidR="001328AD" w:rsidRPr="001328AD" w:rsidRDefault="001328AD" w:rsidP="001328AD">
            <w:r w:rsidRPr="001328AD">
              <w:rPr>
                <w:rFonts w:hint="eastAsia"/>
              </w:rPr>
              <w:t>【提　言】</w:t>
            </w:r>
          </w:p>
          <w:p w14:paraId="3B2833EF" w14:textId="5BCBACC0" w:rsidR="001328AD" w:rsidRPr="001328AD" w:rsidRDefault="001328AD" w:rsidP="001328AD">
            <w:r w:rsidRPr="001328AD">
              <w:rPr>
                <w:rFonts w:hint="eastAsia"/>
                <w:color w:val="C00000"/>
              </w:rPr>
              <w:t>顧客価値経営を実践していくための提言</w:t>
            </w:r>
          </w:p>
        </w:tc>
        <w:tc>
          <w:tcPr>
            <w:tcW w:w="3722" w:type="dxa"/>
          </w:tcPr>
          <w:p w14:paraId="77F7B591" w14:textId="77777777" w:rsidR="00EB320A" w:rsidRPr="001328AD" w:rsidRDefault="00EB320A" w:rsidP="00EB320A">
            <w:r w:rsidRPr="001328AD">
              <w:rPr>
                <w:rFonts w:hint="eastAsia"/>
              </w:rPr>
              <w:t>【現地で</w:t>
            </w:r>
            <w:r>
              <w:rPr>
                <w:rFonts w:hint="eastAsia"/>
              </w:rPr>
              <w:t>対話したい</w:t>
            </w:r>
            <w:r w:rsidRPr="001328AD">
              <w:rPr>
                <w:rFonts w:hint="eastAsia"/>
              </w:rPr>
              <w:t>こと】</w:t>
            </w:r>
          </w:p>
          <w:p w14:paraId="356283FD" w14:textId="77777777" w:rsidR="001328AD" w:rsidRPr="001328AD" w:rsidRDefault="001328AD" w:rsidP="001328AD">
            <w:pPr>
              <w:rPr>
                <w:color w:val="00B050"/>
              </w:rPr>
            </w:pPr>
            <w:r w:rsidRPr="001328AD">
              <w:rPr>
                <w:rFonts w:hint="eastAsia"/>
                <w:color w:val="00B050"/>
              </w:rPr>
              <w:t xml:space="preserve">　質問したいことと、</w:t>
            </w:r>
          </w:p>
          <w:p w14:paraId="642B0548" w14:textId="1F6E6072" w:rsidR="001328AD" w:rsidRPr="001328AD" w:rsidRDefault="001328AD" w:rsidP="001328AD">
            <w:r w:rsidRPr="001328AD">
              <w:rPr>
                <w:rFonts w:hint="eastAsia"/>
                <w:color w:val="00B050"/>
              </w:rPr>
              <w:t xml:space="preserve">　その理由（なぜ、その質問をするのか）</w:t>
            </w:r>
          </w:p>
        </w:tc>
      </w:tr>
      <w:tr w:rsidR="00C15DFA" w:rsidRPr="001328AD" w14:paraId="1002CF57" w14:textId="77777777" w:rsidTr="00C15DFA">
        <w:tc>
          <w:tcPr>
            <w:tcW w:w="2865" w:type="dxa"/>
          </w:tcPr>
          <w:p w14:paraId="2FFC0EDE" w14:textId="1A071C9E" w:rsidR="00C15DFA" w:rsidRPr="001328AD" w:rsidRDefault="00C15DFA" w:rsidP="001328AD">
            <w:r w:rsidRPr="001328AD">
              <w:rPr>
                <w:rFonts w:hint="eastAsia"/>
              </w:rPr>
              <w:t>全　体</w:t>
            </w:r>
          </w:p>
          <w:p w14:paraId="071EA1C5" w14:textId="77777777" w:rsidR="00C15DFA" w:rsidRPr="001328AD" w:rsidRDefault="00C15DFA" w:rsidP="001328AD"/>
          <w:p w14:paraId="0FE45FC2" w14:textId="3AA1CA9E" w:rsidR="00C15DFA" w:rsidRPr="001328AD" w:rsidRDefault="00C15DFA" w:rsidP="001328AD">
            <w:r w:rsidRPr="001328AD">
              <w:rPr>
                <w:rFonts w:hint="eastAsia"/>
              </w:rPr>
              <w:t>評価（Ｓ</w:t>
            </w:r>
            <w:r w:rsidRPr="001328AD">
              <w:rPr>
                <w:rFonts w:hint="eastAsia"/>
              </w:rPr>
              <w:t xml:space="preserve"> </w:t>
            </w:r>
            <w:r w:rsidRPr="001328AD">
              <w:rPr>
                <w:rFonts w:hint="eastAsia"/>
              </w:rPr>
              <w:t>Ａ</w:t>
            </w:r>
            <w:r w:rsidRPr="001328AD">
              <w:rPr>
                <w:rFonts w:hint="eastAsia"/>
              </w:rPr>
              <w:t xml:space="preserve"> </w:t>
            </w:r>
            <w:r w:rsidRPr="001328AD">
              <w:rPr>
                <w:rFonts w:hint="eastAsia"/>
              </w:rPr>
              <w:t>Ｂ＋</w:t>
            </w:r>
            <w:r w:rsidRPr="001328AD">
              <w:rPr>
                <w:rFonts w:hint="eastAsia"/>
              </w:rPr>
              <w:t xml:space="preserve"> </w:t>
            </w:r>
            <w:r w:rsidRPr="001328AD">
              <w:rPr>
                <w:rFonts w:hint="eastAsia"/>
              </w:rPr>
              <w:t>Ｂ－</w:t>
            </w:r>
            <w:r w:rsidRPr="001328AD">
              <w:rPr>
                <w:rFonts w:hint="eastAsia"/>
              </w:rPr>
              <w:t xml:space="preserve"> </w:t>
            </w:r>
            <w:r w:rsidRPr="001328AD">
              <w:rPr>
                <w:rFonts w:hint="eastAsia"/>
              </w:rPr>
              <w:t>Ｃ）</w:t>
            </w:r>
          </w:p>
          <w:p w14:paraId="2429F200" w14:textId="77777777" w:rsidR="00C15DFA" w:rsidRPr="001328AD" w:rsidRDefault="00C15DFA" w:rsidP="001328AD"/>
          <w:p w14:paraId="40762E7C" w14:textId="77777777" w:rsidR="00C15DFA" w:rsidRPr="001328AD" w:rsidRDefault="00C15DFA" w:rsidP="001328AD"/>
          <w:p w14:paraId="50D5D14E" w14:textId="77777777" w:rsidR="00C15DFA" w:rsidRPr="001328AD" w:rsidRDefault="00C15DFA" w:rsidP="001328AD"/>
          <w:p w14:paraId="5BBE72F7" w14:textId="77777777" w:rsidR="00C15DFA" w:rsidRPr="001328AD" w:rsidRDefault="00C15DFA" w:rsidP="001328AD"/>
          <w:p w14:paraId="13CAFD32" w14:textId="77777777" w:rsidR="00C15DFA" w:rsidRPr="001328AD" w:rsidRDefault="00C15DFA" w:rsidP="001328AD"/>
          <w:p w14:paraId="1E20F244" w14:textId="77777777" w:rsidR="00C15DFA" w:rsidRPr="001328AD" w:rsidRDefault="00C15DFA" w:rsidP="001328AD"/>
          <w:p w14:paraId="7326C945" w14:textId="77777777" w:rsidR="00C15DFA" w:rsidRPr="001328AD" w:rsidRDefault="00C15DFA" w:rsidP="001328AD"/>
          <w:p w14:paraId="6A43AC9B" w14:textId="77777777" w:rsidR="00C15DFA" w:rsidRPr="001328AD" w:rsidRDefault="00C15DFA" w:rsidP="001328AD"/>
          <w:p w14:paraId="10A4B588" w14:textId="77777777" w:rsidR="00C15DFA" w:rsidRPr="001328AD" w:rsidRDefault="00C15DFA" w:rsidP="001328AD"/>
          <w:p w14:paraId="182ECD78" w14:textId="77777777" w:rsidR="00C15DFA" w:rsidRPr="001328AD" w:rsidRDefault="00C15DFA" w:rsidP="001328AD"/>
          <w:p w14:paraId="04158060" w14:textId="77777777" w:rsidR="00C15DFA" w:rsidRPr="001328AD" w:rsidRDefault="00C15DFA" w:rsidP="001328AD"/>
          <w:p w14:paraId="0B2148B1" w14:textId="77777777" w:rsidR="00C15DFA" w:rsidRPr="001328AD" w:rsidRDefault="00C15DFA" w:rsidP="001328AD"/>
          <w:p w14:paraId="12496137" w14:textId="47EA85F1" w:rsidR="00C15DFA" w:rsidRPr="001328AD" w:rsidRDefault="00C15DFA" w:rsidP="001328AD"/>
        </w:tc>
        <w:tc>
          <w:tcPr>
            <w:tcW w:w="3721" w:type="dxa"/>
          </w:tcPr>
          <w:p w14:paraId="0FBB6393" w14:textId="77777777" w:rsidR="00C15DFA" w:rsidRPr="002C0630" w:rsidRDefault="00C15DFA" w:rsidP="001328AD">
            <w:pPr>
              <w:rPr>
                <w:color w:val="00B0F0"/>
              </w:rPr>
            </w:pPr>
            <w:r w:rsidRPr="002C0630">
              <w:rPr>
                <w:rFonts w:hint="eastAsia"/>
                <w:color w:val="00B0F0"/>
              </w:rPr>
              <w:t>【小見出し】</w:t>
            </w:r>
          </w:p>
          <w:p w14:paraId="28FA95CF" w14:textId="77777777" w:rsidR="00C15DFA" w:rsidRPr="001328AD" w:rsidRDefault="00C15DFA" w:rsidP="001328AD">
            <w:r w:rsidRPr="001328AD">
              <w:rPr>
                <w:rFonts w:hint="eastAsia"/>
              </w:rPr>
              <w:t xml:space="preserve">　本文</w:t>
            </w:r>
          </w:p>
          <w:p w14:paraId="52688D5E" w14:textId="77777777" w:rsidR="00C15DFA" w:rsidRPr="001328AD" w:rsidRDefault="00C15DFA" w:rsidP="001328AD"/>
          <w:p w14:paraId="036A9F92" w14:textId="77777777" w:rsidR="00C15DFA" w:rsidRPr="001328AD" w:rsidRDefault="00C15DFA" w:rsidP="001328AD"/>
          <w:p w14:paraId="1D63AFEA" w14:textId="77777777" w:rsidR="00C15DFA" w:rsidRPr="001328AD" w:rsidRDefault="00C15DFA" w:rsidP="001328AD"/>
          <w:p w14:paraId="75949BD1" w14:textId="77777777" w:rsidR="002C0630" w:rsidRPr="002C0630" w:rsidRDefault="002C0630" w:rsidP="002C0630">
            <w:pPr>
              <w:rPr>
                <w:color w:val="00B0F0"/>
              </w:rPr>
            </w:pPr>
            <w:r w:rsidRPr="002C0630">
              <w:rPr>
                <w:rFonts w:hint="eastAsia"/>
                <w:color w:val="00B0F0"/>
              </w:rPr>
              <w:t>【小見出し】</w:t>
            </w:r>
          </w:p>
          <w:p w14:paraId="612A9523" w14:textId="77777777" w:rsidR="002C0630" w:rsidRPr="001328AD" w:rsidRDefault="002C0630" w:rsidP="002C0630">
            <w:r w:rsidRPr="001328AD">
              <w:rPr>
                <w:rFonts w:hint="eastAsia"/>
              </w:rPr>
              <w:t xml:space="preserve">　本文</w:t>
            </w:r>
          </w:p>
          <w:p w14:paraId="39A8556E" w14:textId="77777777" w:rsidR="002C0630" w:rsidRPr="001328AD" w:rsidRDefault="002C0630" w:rsidP="002C0630"/>
          <w:p w14:paraId="2AE87055" w14:textId="77777777" w:rsidR="00C15DFA" w:rsidRPr="001328AD" w:rsidRDefault="00C15DFA" w:rsidP="001328AD"/>
          <w:p w14:paraId="17A64669" w14:textId="77777777" w:rsidR="00C15DFA" w:rsidRPr="001328AD" w:rsidRDefault="00C15DFA" w:rsidP="001328AD"/>
          <w:p w14:paraId="42AB72B1" w14:textId="77777777" w:rsidR="002C0630" w:rsidRPr="002C0630" w:rsidRDefault="002C0630" w:rsidP="002C0630">
            <w:pPr>
              <w:rPr>
                <w:color w:val="00B0F0"/>
              </w:rPr>
            </w:pPr>
            <w:r w:rsidRPr="002C0630">
              <w:rPr>
                <w:rFonts w:hint="eastAsia"/>
                <w:color w:val="00B0F0"/>
              </w:rPr>
              <w:t>【小見出し】</w:t>
            </w:r>
          </w:p>
          <w:p w14:paraId="465BD6CD" w14:textId="77777777" w:rsidR="002C0630" w:rsidRPr="001328AD" w:rsidRDefault="002C0630" w:rsidP="002C0630">
            <w:r w:rsidRPr="001328AD">
              <w:rPr>
                <w:rFonts w:hint="eastAsia"/>
              </w:rPr>
              <w:t xml:space="preserve">　本文</w:t>
            </w:r>
          </w:p>
          <w:p w14:paraId="4C4C62E5" w14:textId="77777777" w:rsidR="002C0630" w:rsidRPr="001328AD" w:rsidRDefault="002C0630" w:rsidP="002C0630"/>
          <w:p w14:paraId="2423416A" w14:textId="09E21E27" w:rsidR="00C15DFA" w:rsidRPr="001328AD" w:rsidRDefault="00C15DFA" w:rsidP="001328AD"/>
        </w:tc>
        <w:tc>
          <w:tcPr>
            <w:tcW w:w="3721" w:type="dxa"/>
          </w:tcPr>
          <w:p w14:paraId="297ABEAA" w14:textId="77777777" w:rsidR="002C0630" w:rsidRPr="002C0630" w:rsidRDefault="002C0630" w:rsidP="002C0630">
            <w:pPr>
              <w:rPr>
                <w:color w:val="00B0F0"/>
              </w:rPr>
            </w:pPr>
            <w:r w:rsidRPr="002C0630">
              <w:rPr>
                <w:rFonts w:hint="eastAsia"/>
                <w:color w:val="00B0F0"/>
              </w:rPr>
              <w:t>【小見出し】</w:t>
            </w:r>
          </w:p>
          <w:p w14:paraId="64F14092" w14:textId="77777777" w:rsidR="002C0630" w:rsidRPr="001328AD" w:rsidRDefault="002C0630" w:rsidP="002C0630">
            <w:r w:rsidRPr="001328AD">
              <w:rPr>
                <w:rFonts w:hint="eastAsia"/>
              </w:rPr>
              <w:t xml:space="preserve">　本文</w:t>
            </w:r>
          </w:p>
          <w:p w14:paraId="1646FF74" w14:textId="77777777" w:rsidR="002C0630" w:rsidRPr="001328AD" w:rsidRDefault="002C0630" w:rsidP="002C0630"/>
          <w:p w14:paraId="188F520E" w14:textId="77777777" w:rsidR="00C15DFA" w:rsidRPr="001328AD" w:rsidRDefault="00C15DFA" w:rsidP="001328AD"/>
          <w:p w14:paraId="674F0A52" w14:textId="77777777" w:rsidR="00C15DFA" w:rsidRPr="001328AD" w:rsidRDefault="00C15DFA" w:rsidP="001328AD"/>
          <w:p w14:paraId="3CC2B386" w14:textId="77777777" w:rsidR="002C0630" w:rsidRPr="002C0630" w:rsidRDefault="002C0630" w:rsidP="002C0630">
            <w:pPr>
              <w:rPr>
                <w:color w:val="00B0F0"/>
              </w:rPr>
            </w:pPr>
            <w:r w:rsidRPr="002C0630">
              <w:rPr>
                <w:rFonts w:hint="eastAsia"/>
                <w:color w:val="00B0F0"/>
              </w:rPr>
              <w:t>【小見出し】</w:t>
            </w:r>
          </w:p>
          <w:p w14:paraId="146DDFDE" w14:textId="77777777" w:rsidR="002C0630" w:rsidRPr="001328AD" w:rsidRDefault="002C0630" w:rsidP="002C0630">
            <w:r w:rsidRPr="001328AD">
              <w:rPr>
                <w:rFonts w:hint="eastAsia"/>
              </w:rPr>
              <w:t xml:space="preserve">　本文</w:t>
            </w:r>
          </w:p>
          <w:p w14:paraId="5632065D" w14:textId="77777777" w:rsidR="002C0630" w:rsidRPr="001328AD" w:rsidRDefault="002C0630" w:rsidP="002C0630"/>
          <w:p w14:paraId="26E98FE5" w14:textId="77777777" w:rsidR="00C15DFA" w:rsidRPr="002C0630" w:rsidRDefault="00C15DFA" w:rsidP="001328AD">
            <w:pPr>
              <w:rPr>
                <w:b/>
                <w:bCs/>
              </w:rPr>
            </w:pPr>
          </w:p>
          <w:p w14:paraId="039B649A" w14:textId="77777777" w:rsidR="002C0630" w:rsidRPr="002C0630" w:rsidRDefault="002C0630" w:rsidP="002C0630">
            <w:pPr>
              <w:rPr>
                <w:color w:val="00B0F0"/>
              </w:rPr>
            </w:pPr>
            <w:r w:rsidRPr="002C0630">
              <w:rPr>
                <w:rFonts w:hint="eastAsia"/>
                <w:color w:val="00B0F0"/>
              </w:rPr>
              <w:t>【小見出し】</w:t>
            </w:r>
          </w:p>
          <w:p w14:paraId="7B6F21A3" w14:textId="77777777" w:rsidR="002C0630" w:rsidRPr="001328AD" w:rsidRDefault="002C0630" w:rsidP="002C0630">
            <w:r w:rsidRPr="001328AD">
              <w:rPr>
                <w:rFonts w:hint="eastAsia"/>
              </w:rPr>
              <w:t xml:space="preserve">　本文</w:t>
            </w:r>
          </w:p>
          <w:p w14:paraId="716A652B" w14:textId="77777777" w:rsidR="002C0630" w:rsidRPr="001328AD" w:rsidRDefault="002C0630" w:rsidP="002C0630"/>
          <w:p w14:paraId="77914F74" w14:textId="582AF8E6" w:rsidR="00C15DFA" w:rsidRPr="002C0630" w:rsidRDefault="00C15DFA" w:rsidP="001328AD"/>
        </w:tc>
        <w:tc>
          <w:tcPr>
            <w:tcW w:w="3722" w:type="dxa"/>
          </w:tcPr>
          <w:p w14:paraId="3849C69B" w14:textId="77777777" w:rsidR="00C15DFA" w:rsidRPr="007E54EF" w:rsidRDefault="00C15DFA" w:rsidP="001328AD">
            <w:pPr>
              <w:rPr>
                <w:color w:val="00B050"/>
              </w:rPr>
            </w:pPr>
            <w:r w:rsidRPr="007E54EF">
              <w:rPr>
                <w:rFonts w:hint="eastAsia"/>
                <w:color w:val="00B050"/>
              </w:rPr>
              <w:t>【小見出し】</w:t>
            </w:r>
          </w:p>
          <w:p w14:paraId="015506DF" w14:textId="4D90BB5F" w:rsidR="00C15DFA" w:rsidRPr="007E54EF" w:rsidRDefault="00C15DFA" w:rsidP="001328AD">
            <w:pPr>
              <w:rPr>
                <w:color w:val="00B050"/>
              </w:rPr>
            </w:pPr>
            <w:r w:rsidRPr="007E54EF">
              <w:rPr>
                <w:rFonts w:hint="eastAsia"/>
                <w:color w:val="00B050"/>
              </w:rPr>
              <w:t xml:space="preserve">　本文（質問）</w:t>
            </w:r>
          </w:p>
          <w:p w14:paraId="35F55554" w14:textId="419060B8" w:rsidR="00C15DFA" w:rsidRPr="007E54EF" w:rsidRDefault="00C15DFA" w:rsidP="001328AD">
            <w:pPr>
              <w:rPr>
                <w:color w:val="00B050"/>
              </w:rPr>
            </w:pPr>
          </w:p>
          <w:p w14:paraId="1FD759D3" w14:textId="01034772" w:rsidR="00C15DFA" w:rsidRPr="007E54EF" w:rsidRDefault="00C15DFA" w:rsidP="001328AD">
            <w:pPr>
              <w:rPr>
                <w:color w:val="00B050"/>
              </w:rPr>
            </w:pPr>
            <w:r w:rsidRPr="007E54EF">
              <w:rPr>
                <w:rFonts w:hint="eastAsia"/>
                <w:color w:val="00B050"/>
              </w:rPr>
              <w:t xml:space="preserve">　本文（なぜその質問をしたいのか）</w:t>
            </w:r>
          </w:p>
          <w:p w14:paraId="239DBE95" w14:textId="6876BF97" w:rsidR="00C15DFA" w:rsidRPr="007E54EF" w:rsidRDefault="00C15DFA" w:rsidP="001328AD">
            <w:pPr>
              <w:rPr>
                <w:color w:val="00B050"/>
              </w:rPr>
            </w:pPr>
          </w:p>
          <w:p w14:paraId="2EA0FD51" w14:textId="77777777" w:rsidR="001328AD" w:rsidRPr="007E54EF" w:rsidRDefault="001328AD" w:rsidP="001328AD">
            <w:pPr>
              <w:rPr>
                <w:rFonts w:hint="eastAsia"/>
                <w:color w:val="00B050"/>
              </w:rPr>
            </w:pPr>
          </w:p>
          <w:p w14:paraId="780E8C0D" w14:textId="77777777" w:rsidR="00C15DFA" w:rsidRPr="007E54EF" w:rsidRDefault="00C15DFA" w:rsidP="001328AD">
            <w:pPr>
              <w:rPr>
                <w:color w:val="00B050"/>
              </w:rPr>
            </w:pPr>
          </w:p>
          <w:p w14:paraId="195EE1B5" w14:textId="6F596DC2" w:rsidR="00C15DFA" w:rsidRPr="007E54EF" w:rsidRDefault="00C15DFA" w:rsidP="001328AD">
            <w:pPr>
              <w:rPr>
                <w:color w:val="00B050"/>
              </w:rPr>
            </w:pPr>
          </w:p>
        </w:tc>
      </w:tr>
      <w:tr w:rsidR="00C15DFA" w:rsidRPr="001328AD" w14:paraId="3487DC01" w14:textId="77777777" w:rsidTr="00C15DFA">
        <w:tc>
          <w:tcPr>
            <w:tcW w:w="2865" w:type="dxa"/>
          </w:tcPr>
          <w:p w14:paraId="16B2CF41" w14:textId="77777777" w:rsidR="00C15DFA" w:rsidRPr="001328AD" w:rsidRDefault="00C15DFA" w:rsidP="001328AD">
            <w:r w:rsidRPr="001328AD">
              <w:rPr>
                <w:rFonts w:hint="eastAsia"/>
              </w:rPr>
              <w:t>【１】ありたい姿を実現するため</w:t>
            </w:r>
          </w:p>
          <w:p w14:paraId="4286F6F7" w14:textId="7DE280D7" w:rsidR="00C15DFA" w:rsidRPr="001328AD" w:rsidRDefault="00C15DFA" w:rsidP="001328AD">
            <w:r w:rsidRPr="001328AD">
              <w:rPr>
                <w:rFonts w:hint="eastAsia"/>
              </w:rPr>
              <w:t xml:space="preserve">　　　のリーダーシップと</w:t>
            </w:r>
          </w:p>
          <w:p w14:paraId="2DCD5353" w14:textId="02A24511" w:rsidR="00C15DFA" w:rsidRPr="001328AD" w:rsidRDefault="00C15DFA" w:rsidP="001328AD">
            <w:r w:rsidRPr="001328AD">
              <w:rPr>
                <w:rFonts w:hint="eastAsia"/>
              </w:rPr>
              <w:t xml:space="preserve">　　・社会的責任に関する活動</w:t>
            </w:r>
          </w:p>
          <w:p w14:paraId="4F7EE20B" w14:textId="77777777" w:rsidR="00C15DFA" w:rsidRPr="001328AD" w:rsidRDefault="00C15DFA" w:rsidP="001328AD"/>
          <w:p w14:paraId="2903088A" w14:textId="3156634C" w:rsidR="00C15DFA" w:rsidRPr="001328AD" w:rsidRDefault="00C15DFA" w:rsidP="001328AD">
            <w:r w:rsidRPr="001328AD">
              <w:rPr>
                <w:rFonts w:hint="eastAsia"/>
              </w:rPr>
              <w:t>評価（Ｓ</w:t>
            </w:r>
            <w:r w:rsidRPr="001328AD">
              <w:rPr>
                <w:rFonts w:hint="eastAsia"/>
              </w:rPr>
              <w:t xml:space="preserve"> </w:t>
            </w:r>
            <w:r w:rsidRPr="001328AD">
              <w:rPr>
                <w:rFonts w:hint="eastAsia"/>
              </w:rPr>
              <w:t>Ａ</w:t>
            </w:r>
            <w:r w:rsidRPr="001328AD">
              <w:rPr>
                <w:rFonts w:hint="eastAsia"/>
              </w:rPr>
              <w:t xml:space="preserve"> </w:t>
            </w:r>
            <w:r w:rsidRPr="001328AD">
              <w:rPr>
                <w:rFonts w:hint="eastAsia"/>
              </w:rPr>
              <w:t>Ｂ</w:t>
            </w:r>
            <w:r w:rsidRPr="001328AD">
              <w:rPr>
                <w:rFonts w:hint="eastAsia"/>
              </w:rPr>
              <w:t xml:space="preserve"> </w:t>
            </w:r>
            <w:r w:rsidRPr="001328AD">
              <w:rPr>
                <w:rFonts w:hint="eastAsia"/>
              </w:rPr>
              <w:t>Ｃ）</w:t>
            </w:r>
          </w:p>
          <w:p w14:paraId="6219EE37" w14:textId="77777777" w:rsidR="00C15DFA" w:rsidRPr="001328AD" w:rsidRDefault="00C15DFA" w:rsidP="001328AD"/>
          <w:p w14:paraId="659CD06D" w14:textId="77777777" w:rsidR="00C15DFA" w:rsidRPr="001328AD" w:rsidRDefault="00C15DFA" w:rsidP="001328AD"/>
          <w:p w14:paraId="08DC6C4B" w14:textId="77777777" w:rsidR="00C15DFA" w:rsidRPr="001328AD" w:rsidRDefault="00C15DFA" w:rsidP="001328AD"/>
          <w:p w14:paraId="0B332562" w14:textId="77777777" w:rsidR="00C15DFA" w:rsidRPr="001328AD" w:rsidRDefault="00C15DFA" w:rsidP="001328AD"/>
        </w:tc>
        <w:tc>
          <w:tcPr>
            <w:tcW w:w="3721" w:type="dxa"/>
          </w:tcPr>
          <w:p w14:paraId="101053BD" w14:textId="77777777" w:rsidR="002C0630" w:rsidRPr="002C0630" w:rsidRDefault="002C0630" w:rsidP="002C0630">
            <w:pPr>
              <w:rPr>
                <w:color w:val="00B0F0"/>
              </w:rPr>
            </w:pPr>
            <w:r w:rsidRPr="002C0630">
              <w:rPr>
                <w:rFonts w:hint="eastAsia"/>
                <w:color w:val="00B0F0"/>
              </w:rPr>
              <w:t>【小見出し】</w:t>
            </w:r>
          </w:p>
          <w:p w14:paraId="5D693779" w14:textId="77777777" w:rsidR="002C0630" w:rsidRPr="001328AD" w:rsidRDefault="002C0630" w:rsidP="002C0630">
            <w:r w:rsidRPr="001328AD">
              <w:rPr>
                <w:rFonts w:hint="eastAsia"/>
              </w:rPr>
              <w:t xml:space="preserve">　本文</w:t>
            </w:r>
          </w:p>
          <w:p w14:paraId="2882178B" w14:textId="77777777" w:rsidR="002C0630" w:rsidRPr="001328AD" w:rsidRDefault="002C0630" w:rsidP="002C0630"/>
          <w:p w14:paraId="21CDE945" w14:textId="77777777" w:rsidR="002C0630" w:rsidRPr="001328AD" w:rsidRDefault="002C0630" w:rsidP="002C0630"/>
          <w:p w14:paraId="737AB143" w14:textId="77777777" w:rsidR="002C0630" w:rsidRPr="001328AD" w:rsidRDefault="002C0630" w:rsidP="002C0630"/>
          <w:p w14:paraId="44EF5632" w14:textId="77777777" w:rsidR="002C0630" w:rsidRPr="002C0630" w:rsidRDefault="002C0630" w:rsidP="002C0630">
            <w:pPr>
              <w:rPr>
                <w:color w:val="00B0F0"/>
              </w:rPr>
            </w:pPr>
            <w:r w:rsidRPr="002C0630">
              <w:rPr>
                <w:rFonts w:hint="eastAsia"/>
                <w:color w:val="00B0F0"/>
              </w:rPr>
              <w:t>【小見出し】</w:t>
            </w:r>
          </w:p>
          <w:p w14:paraId="2CCA8392" w14:textId="77777777" w:rsidR="002C0630" w:rsidRPr="001328AD" w:rsidRDefault="002C0630" w:rsidP="002C0630">
            <w:r w:rsidRPr="001328AD">
              <w:rPr>
                <w:rFonts w:hint="eastAsia"/>
              </w:rPr>
              <w:t xml:space="preserve">　本文</w:t>
            </w:r>
          </w:p>
          <w:p w14:paraId="702655D9" w14:textId="77777777" w:rsidR="002C0630" w:rsidRPr="001328AD" w:rsidRDefault="002C0630" w:rsidP="002C0630"/>
          <w:p w14:paraId="0FD5FFEE" w14:textId="5B0FE72E" w:rsidR="00C15DFA" w:rsidRPr="001328AD" w:rsidRDefault="00C15DFA" w:rsidP="001328AD"/>
        </w:tc>
        <w:tc>
          <w:tcPr>
            <w:tcW w:w="3721" w:type="dxa"/>
          </w:tcPr>
          <w:p w14:paraId="09B84F8F" w14:textId="77777777" w:rsidR="002C0630" w:rsidRPr="002C0630" w:rsidRDefault="002C0630" w:rsidP="002C0630">
            <w:pPr>
              <w:rPr>
                <w:color w:val="00B0F0"/>
              </w:rPr>
            </w:pPr>
            <w:r w:rsidRPr="002C0630">
              <w:rPr>
                <w:rFonts w:hint="eastAsia"/>
                <w:color w:val="00B0F0"/>
              </w:rPr>
              <w:t>【小見出し】</w:t>
            </w:r>
          </w:p>
          <w:p w14:paraId="7ED0DFD0" w14:textId="77777777" w:rsidR="002C0630" w:rsidRPr="001328AD" w:rsidRDefault="002C0630" w:rsidP="002C0630">
            <w:r w:rsidRPr="001328AD">
              <w:rPr>
                <w:rFonts w:hint="eastAsia"/>
              </w:rPr>
              <w:t xml:space="preserve">　本文</w:t>
            </w:r>
          </w:p>
          <w:p w14:paraId="2E27179D" w14:textId="77777777" w:rsidR="002C0630" w:rsidRPr="001328AD" w:rsidRDefault="002C0630" w:rsidP="002C0630"/>
          <w:p w14:paraId="2CC1AEFD" w14:textId="77777777" w:rsidR="002C0630" w:rsidRPr="001328AD" w:rsidRDefault="002C0630" w:rsidP="002C0630"/>
          <w:p w14:paraId="1D62E84B" w14:textId="77777777" w:rsidR="002C0630" w:rsidRPr="001328AD" w:rsidRDefault="002C0630" w:rsidP="002C0630"/>
          <w:p w14:paraId="76764A8D" w14:textId="77777777" w:rsidR="002C0630" w:rsidRPr="002C0630" w:rsidRDefault="002C0630" w:rsidP="002C0630">
            <w:pPr>
              <w:rPr>
                <w:color w:val="00B0F0"/>
              </w:rPr>
            </w:pPr>
            <w:r w:rsidRPr="002C0630">
              <w:rPr>
                <w:rFonts w:hint="eastAsia"/>
                <w:color w:val="00B0F0"/>
              </w:rPr>
              <w:t>【小見出し】</w:t>
            </w:r>
          </w:p>
          <w:p w14:paraId="3317041A" w14:textId="77777777" w:rsidR="002C0630" w:rsidRPr="001328AD" w:rsidRDefault="002C0630" w:rsidP="002C0630">
            <w:r w:rsidRPr="001328AD">
              <w:rPr>
                <w:rFonts w:hint="eastAsia"/>
              </w:rPr>
              <w:t xml:space="preserve">　本文</w:t>
            </w:r>
          </w:p>
          <w:p w14:paraId="15051D1C" w14:textId="77777777" w:rsidR="002C0630" w:rsidRPr="001328AD" w:rsidRDefault="002C0630" w:rsidP="002C0630"/>
          <w:p w14:paraId="7F1B824E" w14:textId="0C24C13B" w:rsidR="00C15DFA" w:rsidRPr="001328AD" w:rsidRDefault="00C15DFA" w:rsidP="001328AD"/>
        </w:tc>
        <w:tc>
          <w:tcPr>
            <w:tcW w:w="3722" w:type="dxa"/>
          </w:tcPr>
          <w:p w14:paraId="6B896B54" w14:textId="77777777" w:rsidR="002C0630" w:rsidRPr="007E54EF" w:rsidRDefault="002C0630" w:rsidP="002C0630">
            <w:pPr>
              <w:rPr>
                <w:color w:val="00B050"/>
              </w:rPr>
            </w:pPr>
            <w:r w:rsidRPr="007E54EF">
              <w:rPr>
                <w:rFonts w:hint="eastAsia"/>
                <w:color w:val="00B050"/>
              </w:rPr>
              <w:t>【小見出し】</w:t>
            </w:r>
          </w:p>
          <w:p w14:paraId="11E76C0E" w14:textId="77777777" w:rsidR="002C0630" w:rsidRPr="007E54EF" w:rsidRDefault="002C0630" w:rsidP="002C0630">
            <w:pPr>
              <w:rPr>
                <w:color w:val="00B050"/>
              </w:rPr>
            </w:pPr>
            <w:r w:rsidRPr="007E54EF">
              <w:rPr>
                <w:rFonts w:hint="eastAsia"/>
                <w:color w:val="00B050"/>
              </w:rPr>
              <w:t xml:space="preserve">　本文（質問）</w:t>
            </w:r>
          </w:p>
          <w:p w14:paraId="76291658" w14:textId="77777777" w:rsidR="002C0630" w:rsidRPr="007E54EF" w:rsidRDefault="002C0630" w:rsidP="002C0630">
            <w:pPr>
              <w:rPr>
                <w:color w:val="00B050"/>
              </w:rPr>
            </w:pPr>
          </w:p>
          <w:p w14:paraId="214B3631" w14:textId="77777777" w:rsidR="002C0630" w:rsidRPr="007E54EF" w:rsidRDefault="002C0630" w:rsidP="002C0630">
            <w:pPr>
              <w:rPr>
                <w:color w:val="00B050"/>
              </w:rPr>
            </w:pPr>
            <w:r w:rsidRPr="007E54EF">
              <w:rPr>
                <w:rFonts w:hint="eastAsia"/>
                <w:color w:val="00B050"/>
              </w:rPr>
              <w:t xml:space="preserve">　本文（なぜその質問をしたいのか）</w:t>
            </w:r>
          </w:p>
          <w:p w14:paraId="613A4B76" w14:textId="77777777" w:rsidR="00C15DFA" w:rsidRPr="007E54EF" w:rsidRDefault="00C15DFA" w:rsidP="001328AD">
            <w:pPr>
              <w:rPr>
                <w:color w:val="00B050"/>
              </w:rPr>
            </w:pPr>
          </w:p>
          <w:p w14:paraId="146DDBF1" w14:textId="77777777" w:rsidR="002C0630" w:rsidRPr="007E54EF" w:rsidRDefault="002C0630" w:rsidP="002C0630">
            <w:pPr>
              <w:rPr>
                <w:color w:val="00B050"/>
              </w:rPr>
            </w:pPr>
            <w:r w:rsidRPr="007E54EF">
              <w:rPr>
                <w:rFonts w:hint="eastAsia"/>
                <w:color w:val="00B050"/>
              </w:rPr>
              <w:t>【小見出し】</w:t>
            </w:r>
          </w:p>
          <w:p w14:paraId="559B5982" w14:textId="77777777" w:rsidR="002C0630" w:rsidRPr="007E54EF" w:rsidRDefault="002C0630" w:rsidP="002C0630">
            <w:pPr>
              <w:rPr>
                <w:color w:val="00B050"/>
              </w:rPr>
            </w:pPr>
            <w:r w:rsidRPr="007E54EF">
              <w:rPr>
                <w:rFonts w:hint="eastAsia"/>
                <w:color w:val="00B050"/>
              </w:rPr>
              <w:t xml:space="preserve">　本文（質問）</w:t>
            </w:r>
          </w:p>
          <w:p w14:paraId="43C5A977" w14:textId="77777777" w:rsidR="002C0630" w:rsidRPr="007E54EF" w:rsidRDefault="002C0630" w:rsidP="002C0630">
            <w:pPr>
              <w:rPr>
                <w:color w:val="00B050"/>
              </w:rPr>
            </w:pPr>
          </w:p>
          <w:p w14:paraId="110320E3" w14:textId="77777777" w:rsidR="002C0630" w:rsidRPr="007E54EF" w:rsidRDefault="002C0630" w:rsidP="002C0630">
            <w:pPr>
              <w:rPr>
                <w:color w:val="00B050"/>
              </w:rPr>
            </w:pPr>
            <w:r w:rsidRPr="007E54EF">
              <w:rPr>
                <w:rFonts w:hint="eastAsia"/>
                <w:color w:val="00B050"/>
              </w:rPr>
              <w:t xml:space="preserve">　本文（なぜその質問をしたいのか）</w:t>
            </w:r>
          </w:p>
          <w:p w14:paraId="39836D35" w14:textId="5D6AB1F7" w:rsidR="002C0630" w:rsidRPr="007E54EF" w:rsidRDefault="002C0630" w:rsidP="001328AD">
            <w:pPr>
              <w:rPr>
                <w:color w:val="00B050"/>
              </w:rPr>
            </w:pPr>
          </w:p>
        </w:tc>
      </w:tr>
      <w:tr w:rsidR="00C15DFA" w:rsidRPr="001328AD" w14:paraId="3426D102" w14:textId="77777777" w:rsidTr="00C15DFA">
        <w:tc>
          <w:tcPr>
            <w:tcW w:w="2865" w:type="dxa"/>
          </w:tcPr>
          <w:p w14:paraId="185E63BE" w14:textId="15557E6E" w:rsidR="00C15DFA" w:rsidRPr="001328AD" w:rsidRDefault="00C15DFA" w:rsidP="001328AD">
            <w:r w:rsidRPr="001328AD">
              <w:rPr>
                <w:rFonts w:hint="eastAsia"/>
              </w:rPr>
              <w:t>【２】戦略の思考レベルの向上と</w:t>
            </w:r>
          </w:p>
          <w:p w14:paraId="1CB184FA" w14:textId="26152C69" w:rsidR="00C15DFA" w:rsidRPr="001328AD" w:rsidRDefault="00C15DFA" w:rsidP="001328AD">
            <w:r w:rsidRPr="001328AD">
              <w:rPr>
                <w:rFonts w:hint="eastAsia"/>
              </w:rPr>
              <w:t xml:space="preserve">　　　実効性を高めるための活動</w:t>
            </w:r>
          </w:p>
          <w:p w14:paraId="4E84B8BB" w14:textId="77777777" w:rsidR="00C15DFA" w:rsidRPr="001328AD" w:rsidRDefault="00C15DFA" w:rsidP="001328AD"/>
          <w:p w14:paraId="01F77770" w14:textId="58AEBBE9" w:rsidR="00C15DFA" w:rsidRPr="001328AD" w:rsidRDefault="00C15DFA" w:rsidP="001328AD">
            <w:r w:rsidRPr="001328AD">
              <w:rPr>
                <w:rFonts w:hint="eastAsia"/>
              </w:rPr>
              <w:t>評価（Ｓ</w:t>
            </w:r>
            <w:r w:rsidRPr="001328AD">
              <w:rPr>
                <w:rFonts w:hint="eastAsia"/>
              </w:rPr>
              <w:t xml:space="preserve"> </w:t>
            </w:r>
            <w:r w:rsidRPr="001328AD">
              <w:rPr>
                <w:rFonts w:hint="eastAsia"/>
              </w:rPr>
              <w:t>Ａ</w:t>
            </w:r>
            <w:r w:rsidRPr="001328AD">
              <w:rPr>
                <w:rFonts w:hint="eastAsia"/>
              </w:rPr>
              <w:t xml:space="preserve"> </w:t>
            </w:r>
            <w:r w:rsidRPr="001328AD">
              <w:rPr>
                <w:rFonts w:hint="eastAsia"/>
              </w:rPr>
              <w:t>Ｂ</w:t>
            </w:r>
            <w:r w:rsidRPr="001328AD">
              <w:rPr>
                <w:rFonts w:hint="eastAsia"/>
              </w:rPr>
              <w:t xml:space="preserve"> </w:t>
            </w:r>
            <w:r w:rsidRPr="001328AD">
              <w:rPr>
                <w:rFonts w:hint="eastAsia"/>
              </w:rPr>
              <w:t>Ｃ）</w:t>
            </w:r>
          </w:p>
          <w:p w14:paraId="5AB7CAAF" w14:textId="77777777" w:rsidR="00C15DFA" w:rsidRPr="001328AD" w:rsidRDefault="00C15DFA" w:rsidP="001328AD"/>
          <w:p w14:paraId="57E77BB5" w14:textId="77777777" w:rsidR="00C15DFA" w:rsidRPr="001328AD" w:rsidRDefault="00C15DFA" w:rsidP="001328AD"/>
          <w:p w14:paraId="6681AA50" w14:textId="77777777" w:rsidR="00C15DFA" w:rsidRPr="001328AD" w:rsidRDefault="00C15DFA" w:rsidP="001328AD"/>
          <w:p w14:paraId="176FBDEB" w14:textId="77777777" w:rsidR="00C15DFA" w:rsidRPr="001328AD" w:rsidRDefault="00C15DFA" w:rsidP="001328AD"/>
          <w:p w14:paraId="34D5A7B4" w14:textId="77777777" w:rsidR="00C15DFA" w:rsidRPr="001328AD" w:rsidRDefault="00C15DFA" w:rsidP="001328AD"/>
        </w:tc>
        <w:tc>
          <w:tcPr>
            <w:tcW w:w="3721" w:type="dxa"/>
          </w:tcPr>
          <w:p w14:paraId="003A6F7A" w14:textId="77777777" w:rsidR="002C0630" w:rsidRPr="002C0630" w:rsidRDefault="002C0630" w:rsidP="002C0630">
            <w:pPr>
              <w:rPr>
                <w:color w:val="00B0F0"/>
              </w:rPr>
            </w:pPr>
            <w:r w:rsidRPr="002C0630">
              <w:rPr>
                <w:rFonts w:hint="eastAsia"/>
                <w:color w:val="00B0F0"/>
              </w:rPr>
              <w:t>【小見出し】</w:t>
            </w:r>
          </w:p>
          <w:p w14:paraId="5CD3468D" w14:textId="77777777" w:rsidR="002C0630" w:rsidRPr="001328AD" w:rsidRDefault="002C0630" w:rsidP="002C0630">
            <w:r w:rsidRPr="001328AD">
              <w:rPr>
                <w:rFonts w:hint="eastAsia"/>
              </w:rPr>
              <w:t xml:space="preserve">　本文</w:t>
            </w:r>
          </w:p>
          <w:p w14:paraId="30468803" w14:textId="77777777" w:rsidR="002C0630" w:rsidRPr="001328AD" w:rsidRDefault="002C0630" w:rsidP="002C0630"/>
          <w:p w14:paraId="1CDC9576" w14:textId="77777777" w:rsidR="002C0630" w:rsidRPr="001328AD" w:rsidRDefault="002C0630" w:rsidP="002C0630"/>
          <w:p w14:paraId="555E9673" w14:textId="77777777" w:rsidR="002C0630" w:rsidRPr="001328AD" w:rsidRDefault="002C0630" w:rsidP="002C0630"/>
          <w:p w14:paraId="28BE97AA" w14:textId="77777777" w:rsidR="002C0630" w:rsidRPr="002C0630" w:rsidRDefault="002C0630" w:rsidP="002C0630">
            <w:pPr>
              <w:rPr>
                <w:color w:val="00B0F0"/>
              </w:rPr>
            </w:pPr>
            <w:r w:rsidRPr="002C0630">
              <w:rPr>
                <w:rFonts w:hint="eastAsia"/>
                <w:color w:val="00B0F0"/>
              </w:rPr>
              <w:t>【小見出し】</w:t>
            </w:r>
          </w:p>
          <w:p w14:paraId="32CD1F16" w14:textId="77777777" w:rsidR="002C0630" w:rsidRPr="001328AD" w:rsidRDefault="002C0630" w:rsidP="002C0630">
            <w:r w:rsidRPr="001328AD">
              <w:rPr>
                <w:rFonts w:hint="eastAsia"/>
              </w:rPr>
              <w:t xml:space="preserve">　本文</w:t>
            </w:r>
          </w:p>
          <w:p w14:paraId="022E7007" w14:textId="77777777" w:rsidR="002C0630" w:rsidRPr="001328AD" w:rsidRDefault="002C0630" w:rsidP="002C0630"/>
          <w:p w14:paraId="5DADDCF3" w14:textId="77777777" w:rsidR="00C15DFA" w:rsidRPr="001328AD" w:rsidRDefault="00C15DFA" w:rsidP="001328AD"/>
        </w:tc>
        <w:tc>
          <w:tcPr>
            <w:tcW w:w="3721" w:type="dxa"/>
          </w:tcPr>
          <w:p w14:paraId="4A8C78A3" w14:textId="77777777" w:rsidR="002C0630" w:rsidRPr="002C0630" w:rsidRDefault="002C0630" w:rsidP="002C0630">
            <w:pPr>
              <w:rPr>
                <w:color w:val="00B0F0"/>
              </w:rPr>
            </w:pPr>
            <w:r w:rsidRPr="002C0630">
              <w:rPr>
                <w:rFonts w:hint="eastAsia"/>
                <w:color w:val="00B0F0"/>
              </w:rPr>
              <w:t>【小見出し】</w:t>
            </w:r>
          </w:p>
          <w:p w14:paraId="09FCD29F" w14:textId="77777777" w:rsidR="002C0630" w:rsidRPr="001328AD" w:rsidRDefault="002C0630" w:rsidP="002C0630">
            <w:r w:rsidRPr="001328AD">
              <w:rPr>
                <w:rFonts w:hint="eastAsia"/>
              </w:rPr>
              <w:t xml:space="preserve">　本文</w:t>
            </w:r>
          </w:p>
          <w:p w14:paraId="4328DA3B" w14:textId="77777777" w:rsidR="002C0630" w:rsidRPr="001328AD" w:rsidRDefault="002C0630" w:rsidP="002C0630"/>
          <w:p w14:paraId="1148D351" w14:textId="77777777" w:rsidR="002C0630" w:rsidRPr="001328AD" w:rsidRDefault="002C0630" w:rsidP="002C0630"/>
          <w:p w14:paraId="31DF81A6" w14:textId="77777777" w:rsidR="002C0630" w:rsidRPr="001328AD" w:rsidRDefault="002C0630" w:rsidP="002C0630"/>
          <w:p w14:paraId="667D921F" w14:textId="77777777" w:rsidR="002C0630" w:rsidRPr="002C0630" w:rsidRDefault="002C0630" w:rsidP="002C0630">
            <w:pPr>
              <w:rPr>
                <w:color w:val="00B0F0"/>
              </w:rPr>
            </w:pPr>
            <w:r w:rsidRPr="002C0630">
              <w:rPr>
                <w:rFonts w:hint="eastAsia"/>
                <w:color w:val="00B0F0"/>
              </w:rPr>
              <w:t>【小見出し】</w:t>
            </w:r>
          </w:p>
          <w:p w14:paraId="7A5BA0C6" w14:textId="77777777" w:rsidR="002C0630" w:rsidRPr="001328AD" w:rsidRDefault="002C0630" w:rsidP="002C0630">
            <w:r w:rsidRPr="001328AD">
              <w:rPr>
                <w:rFonts w:hint="eastAsia"/>
              </w:rPr>
              <w:t xml:space="preserve">　本文</w:t>
            </w:r>
          </w:p>
          <w:p w14:paraId="2833D341" w14:textId="77777777" w:rsidR="002C0630" w:rsidRPr="001328AD" w:rsidRDefault="002C0630" w:rsidP="002C0630"/>
          <w:p w14:paraId="076CF246" w14:textId="77777777" w:rsidR="00C15DFA" w:rsidRPr="001328AD" w:rsidRDefault="00C15DFA" w:rsidP="001328AD"/>
        </w:tc>
        <w:tc>
          <w:tcPr>
            <w:tcW w:w="3722" w:type="dxa"/>
          </w:tcPr>
          <w:p w14:paraId="395120A1" w14:textId="77777777" w:rsidR="002C0630" w:rsidRPr="007E54EF" w:rsidRDefault="002C0630" w:rsidP="002C0630">
            <w:pPr>
              <w:rPr>
                <w:color w:val="00B050"/>
              </w:rPr>
            </w:pPr>
            <w:r w:rsidRPr="007E54EF">
              <w:rPr>
                <w:rFonts w:hint="eastAsia"/>
                <w:color w:val="00B050"/>
              </w:rPr>
              <w:t>【小見出し】</w:t>
            </w:r>
          </w:p>
          <w:p w14:paraId="785D857E" w14:textId="77777777" w:rsidR="002C0630" w:rsidRPr="007E54EF" w:rsidRDefault="002C0630" w:rsidP="002C0630">
            <w:pPr>
              <w:rPr>
                <w:color w:val="00B050"/>
              </w:rPr>
            </w:pPr>
            <w:r w:rsidRPr="007E54EF">
              <w:rPr>
                <w:rFonts w:hint="eastAsia"/>
                <w:color w:val="00B050"/>
              </w:rPr>
              <w:t xml:space="preserve">　本文（質問）</w:t>
            </w:r>
          </w:p>
          <w:p w14:paraId="36D73E24" w14:textId="77777777" w:rsidR="002C0630" w:rsidRPr="007E54EF" w:rsidRDefault="002C0630" w:rsidP="002C0630">
            <w:pPr>
              <w:rPr>
                <w:color w:val="00B050"/>
              </w:rPr>
            </w:pPr>
          </w:p>
          <w:p w14:paraId="7A77BF38" w14:textId="77777777" w:rsidR="002C0630" w:rsidRPr="007E54EF" w:rsidRDefault="002C0630" w:rsidP="002C0630">
            <w:pPr>
              <w:rPr>
                <w:color w:val="00B050"/>
              </w:rPr>
            </w:pPr>
            <w:r w:rsidRPr="007E54EF">
              <w:rPr>
                <w:rFonts w:hint="eastAsia"/>
                <w:color w:val="00B050"/>
              </w:rPr>
              <w:t xml:space="preserve">　本文（なぜその質問をしたいのか）</w:t>
            </w:r>
          </w:p>
          <w:p w14:paraId="5EEFC6DF" w14:textId="77777777" w:rsidR="002C0630" w:rsidRPr="007E54EF" w:rsidRDefault="002C0630" w:rsidP="002C0630">
            <w:pPr>
              <w:rPr>
                <w:color w:val="00B050"/>
              </w:rPr>
            </w:pPr>
          </w:p>
          <w:p w14:paraId="2FAD38D9" w14:textId="77777777" w:rsidR="002C0630" w:rsidRPr="007E54EF" w:rsidRDefault="002C0630" w:rsidP="002C0630">
            <w:pPr>
              <w:rPr>
                <w:color w:val="00B050"/>
              </w:rPr>
            </w:pPr>
            <w:r w:rsidRPr="007E54EF">
              <w:rPr>
                <w:rFonts w:hint="eastAsia"/>
                <w:color w:val="00B050"/>
              </w:rPr>
              <w:t>【小見出し】</w:t>
            </w:r>
          </w:p>
          <w:p w14:paraId="236A9C86" w14:textId="77777777" w:rsidR="002C0630" w:rsidRPr="007E54EF" w:rsidRDefault="002C0630" w:rsidP="002C0630">
            <w:pPr>
              <w:rPr>
                <w:color w:val="00B050"/>
              </w:rPr>
            </w:pPr>
            <w:r w:rsidRPr="007E54EF">
              <w:rPr>
                <w:rFonts w:hint="eastAsia"/>
                <w:color w:val="00B050"/>
              </w:rPr>
              <w:t xml:space="preserve">　本文（質問）</w:t>
            </w:r>
          </w:p>
          <w:p w14:paraId="4C03834A" w14:textId="77777777" w:rsidR="002C0630" w:rsidRPr="007E54EF" w:rsidRDefault="002C0630" w:rsidP="002C0630">
            <w:pPr>
              <w:rPr>
                <w:color w:val="00B050"/>
              </w:rPr>
            </w:pPr>
          </w:p>
          <w:p w14:paraId="3DD09A14" w14:textId="77777777" w:rsidR="002C0630" w:rsidRPr="007E54EF" w:rsidRDefault="002C0630" w:rsidP="002C0630">
            <w:pPr>
              <w:rPr>
                <w:color w:val="00B050"/>
              </w:rPr>
            </w:pPr>
            <w:r w:rsidRPr="007E54EF">
              <w:rPr>
                <w:rFonts w:hint="eastAsia"/>
                <w:color w:val="00B050"/>
              </w:rPr>
              <w:t xml:space="preserve">　本文（なぜその質問をしたいのか）</w:t>
            </w:r>
          </w:p>
          <w:p w14:paraId="0B04F769" w14:textId="77777777" w:rsidR="00C15DFA" w:rsidRPr="007E54EF" w:rsidRDefault="00C15DFA" w:rsidP="001328AD">
            <w:pPr>
              <w:rPr>
                <w:color w:val="00B050"/>
              </w:rPr>
            </w:pPr>
          </w:p>
        </w:tc>
      </w:tr>
    </w:tbl>
    <w:p w14:paraId="4B0CA547" w14:textId="2F4CF854" w:rsidR="00B367B5" w:rsidRPr="001328AD" w:rsidRDefault="00B367B5" w:rsidP="001328AD">
      <w:r w:rsidRPr="001328AD">
        <w:br w:type="page"/>
      </w:r>
    </w:p>
    <w:p w14:paraId="0014740C" w14:textId="77777777" w:rsidR="00B34261" w:rsidRPr="001328AD" w:rsidRDefault="00B34261" w:rsidP="001328AD"/>
    <w:tbl>
      <w:tblPr>
        <w:tblStyle w:val="af2"/>
        <w:tblW w:w="14029" w:type="dxa"/>
        <w:tblLook w:val="04A0" w:firstRow="1" w:lastRow="0" w:firstColumn="1" w:lastColumn="0" w:noHBand="0" w:noVBand="1"/>
      </w:tblPr>
      <w:tblGrid>
        <w:gridCol w:w="2865"/>
        <w:gridCol w:w="3721"/>
        <w:gridCol w:w="3721"/>
        <w:gridCol w:w="3722"/>
      </w:tblGrid>
      <w:tr w:rsidR="00C15DFA" w:rsidRPr="001328AD" w14:paraId="49D2A3B3" w14:textId="77777777" w:rsidTr="00C15DFA">
        <w:tc>
          <w:tcPr>
            <w:tcW w:w="2865" w:type="dxa"/>
          </w:tcPr>
          <w:p w14:paraId="73E695A7" w14:textId="77777777" w:rsidR="00C15DFA" w:rsidRPr="001328AD" w:rsidRDefault="00C15DFA" w:rsidP="001328AD"/>
          <w:p w14:paraId="2427B9B1" w14:textId="30DEF194" w:rsidR="00C15DFA" w:rsidRPr="001328AD" w:rsidRDefault="00C15DFA" w:rsidP="001328AD"/>
        </w:tc>
        <w:tc>
          <w:tcPr>
            <w:tcW w:w="3721" w:type="dxa"/>
          </w:tcPr>
          <w:p w14:paraId="230B8AF4" w14:textId="3E95FBE6" w:rsidR="00C15DFA" w:rsidRPr="001328AD" w:rsidRDefault="00C15DFA" w:rsidP="001328AD">
            <w:r w:rsidRPr="001328AD">
              <w:rPr>
                <w:rFonts w:hint="eastAsia"/>
              </w:rPr>
              <w:t>【強　み】</w:t>
            </w:r>
          </w:p>
          <w:p w14:paraId="0CDE6957" w14:textId="77777777" w:rsidR="00C15DFA" w:rsidRPr="001328AD" w:rsidRDefault="00C15DFA" w:rsidP="001328AD">
            <w:r w:rsidRPr="001328AD">
              <w:rPr>
                <w:rFonts w:hint="eastAsia"/>
              </w:rPr>
              <w:t>変革を通じて</w:t>
            </w:r>
          </w:p>
          <w:p w14:paraId="4B7BF902" w14:textId="77777777" w:rsidR="00C15DFA" w:rsidRPr="001328AD" w:rsidRDefault="00C15DFA" w:rsidP="001328AD">
            <w:r w:rsidRPr="001328AD">
              <w:rPr>
                <w:rFonts w:hint="eastAsia"/>
              </w:rPr>
              <w:t>顧客価値経営が実践されている点</w:t>
            </w:r>
          </w:p>
        </w:tc>
        <w:tc>
          <w:tcPr>
            <w:tcW w:w="3721" w:type="dxa"/>
          </w:tcPr>
          <w:p w14:paraId="6E0CA9B9" w14:textId="36859AF2" w:rsidR="00C15DFA" w:rsidRPr="001328AD" w:rsidRDefault="00C15DFA" w:rsidP="001328AD">
            <w:r w:rsidRPr="001328AD">
              <w:rPr>
                <w:rFonts w:hint="eastAsia"/>
              </w:rPr>
              <w:t>【提　言】</w:t>
            </w:r>
          </w:p>
          <w:p w14:paraId="76D822E7" w14:textId="15714C37" w:rsidR="00C15DFA" w:rsidRPr="001328AD" w:rsidRDefault="00C15DFA" w:rsidP="001328AD">
            <w:r w:rsidRPr="001328AD">
              <w:rPr>
                <w:rFonts w:hint="eastAsia"/>
              </w:rPr>
              <w:t>顧客価値経営を実践していくための提言</w:t>
            </w:r>
          </w:p>
        </w:tc>
        <w:tc>
          <w:tcPr>
            <w:tcW w:w="3722" w:type="dxa"/>
          </w:tcPr>
          <w:p w14:paraId="72531273" w14:textId="77777777" w:rsidR="00EB320A" w:rsidRPr="001328AD" w:rsidRDefault="00EB320A" w:rsidP="00EB320A">
            <w:r w:rsidRPr="001328AD">
              <w:rPr>
                <w:rFonts w:hint="eastAsia"/>
              </w:rPr>
              <w:t>【現地で</w:t>
            </w:r>
            <w:r>
              <w:rPr>
                <w:rFonts w:hint="eastAsia"/>
              </w:rPr>
              <w:t>対話したい</w:t>
            </w:r>
            <w:r w:rsidRPr="001328AD">
              <w:rPr>
                <w:rFonts w:hint="eastAsia"/>
              </w:rPr>
              <w:t>こと】</w:t>
            </w:r>
          </w:p>
          <w:p w14:paraId="4C10D282" w14:textId="4F5D5767" w:rsidR="00C15DFA" w:rsidRPr="001328AD" w:rsidRDefault="00C15DFA" w:rsidP="001328AD">
            <w:r w:rsidRPr="001328AD">
              <w:rPr>
                <w:rFonts w:hint="eastAsia"/>
              </w:rPr>
              <w:t xml:space="preserve">　質問したいこととその理由</w:t>
            </w:r>
          </w:p>
        </w:tc>
      </w:tr>
      <w:tr w:rsidR="00B36095" w:rsidRPr="001328AD" w14:paraId="1157585C" w14:textId="77777777" w:rsidTr="00C15DFA">
        <w:tc>
          <w:tcPr>
            <w:tcW w:w="2865" w:type="dxa"/>
          </w:tcPr>
          <w:p w14:paraId="343B94FF" w14:textId="601F899C" w:rsidR="00B36095" w:rsidRPr="001328AD" w:rsidRDefault="00B36095" w:rsidP="00B36095">
            <w:r w:rsidRPr="001328AD">
              <w:rPr>
                <w:rFonts w:hint="eastAsia"/>
              </w:rPr>
              <w:t>【３】組織能力を向上させ、</w:t>
            </w:r>
          </w:p>
          <w:p w14:paraId="6CCFD3CD" w14:textId="0A541C01" w:rsidR="00B36095" w:rsidRPr="001328AD" w:rsidRDefault="00B36095" w:rsidP="00B36095">
            <w:r w:rsidRPr="001328AD">
              <w:rPr>
                <w:rFonts w:hint="eastAsia"/>
              </w:rPr>
              <w:t xml:space="preserve">　　　最適化する活動</w:t>
            </w:r>
          </w:p>
          <w:p w14:paraId="22765C65" w14:textId="77777777" w:rsidR="00B36095" w:rsidRPr="001328AD" w:rsidRDefault="00B36095" w:rsidP="00B36095"/>
          <w:p w14:paraId="7BFD3F27" w14:textId="3B1EB335" w:rsidR="00B36095" w:rsidRPr="001328AD" w:rsidRDefault="00B36095" w:rsidP="00B36095">
            <w:r w:rsidRPr="001328AD">
              <w:rPr>
                <w:rFonts w:hint="eastAsia"/>
              </w:rPr>
              <w:t>評価（Ｓ</w:t>
            </w:r>
            <w:r w:rsidRPr="001328AD">
              <w:rPr>
                <w:rFonts w:hint="eastAsia"/>
              </w:rPr>
              <w:t xml:space="preserve"> </w:t>
            </w:r>
            <w:r w:rsidRPr="001328AD">
              <w:rPr>
                <w:rFonts w:hint="eastAsia"/>
              </w:rPr>
              <w:t>Ａ</w:t>
            </w:r>
            <w:r w:rsidRPr="001328AD">
              <w:rPr>
                <w:rFonts w:hint="eastAsia"/>
              </w:rPr>
              <w:t xml:space="preserve"> </w:t>
            </w:r>
            <w:r w:rsidRPr="001328AD">
              <w:rPr>
                <w:rFonts w:hint="eastAsia"/>
              </w:rPr>
              <w:t>Ｂ</w:t>
            </w:r>
            <w:r w:rsidRPr="001328AD">
              <w:rPr>
                <w:rFonts w:hint="eastAsia"/>
              </w:rPr>
              <w:t xml:space="preserve"> </w:t>
            </w:r>
            <w:r w:rsidRPr="001328AD">
              <w:rPr>
                <w:rFonts w:hint="eastAsia"/>
              </w:rPr>
              <w:t>Ｃ）</w:t>
            </w:r>
          </w:p>
          <w:p w14:paraId="3D6CB9B9" w14:textId="77777777" w:rsidR="00B36095" w:rsidRPr="001328AD" w:rsidRDefault="00B36095" w:rsidP="00B36095"/>
          <w:p w14:paraId="0F1DC01B" w14:textId="77777777" w:rsidR="00B36095" w:rsidRPr="001328AD" w:rsidRDefault="00B36095" w:rsidP="00B36095"/>
          <w:p w14:paraId="035F93BE" w14:textId="77777777" w:rsidR="00B36095" w:rsidRPr="001328AD" w:rsidRDefault="00B36095" w:rsidP="00B36095"/>
          <w:p w14:paraId="04B3A1E4" w14:textId="77777777" w:rsidR="00B36095" w:rsidRPr="001328AD" w:rsidRDefault="00B36095" w:rsidP="00B36095"/>
          <w:p w14:paraId="7A564E57" w14:textId="77777777" w:rsidR="00B36095" w:rsidRPr="001328AD" w:rsidRDefault="00B36095" w:rsidP="00B36095"/>
        </w:tc>
        <w:tc>
          <w:tcPr>
            <w:tcW w:w="3721" w:type="dxa"/>
          </w:tcPr>
          <w:p w14:paraId="5CF08F59" w14:textId="77777777" w:rsidR="00B36095" w:rsidRPr="002C0630" w:rsidRDefault="00B36095" w:rsidP="00B36095">
            <w:pPr>
              <w:rPr>
                <w:color w:val="00B0F0"/>
              </w:rPr>
            </w:pPr>
            <w:r w:rsidRPr="002C0630">
              <w:rPr>
                <w:rFonts w:hint="eastAsia"/>
                <w:color w:val="00B0F0"/>
              </w:rPr>
              <w:t>【小見出し】</w:t>
            </w:r>
          </w:p>
          <w:p w14:paraId="13B82D37" w14:textId="77777777" w:rsidR="00B36095" w:rsidRPr="001328AD" w:rsidRDefault="00B36095" w:rsidP="00B36095">
            <w:r w:rsidRPr="001328AD">
              <w:rPr>
                <w:rFonts w:hint="eastAsia"/>
              </w:rPr>
              <w:t xml:space="preserve">　本文</w:t>
            </w:r>
          </w:p>
          <w:p w14:paraId="1BAB4F54" w14:textId="77777777" w:rsidR="00B36095" w:rsidRPr="001328AD" w:rsidRDefault="00B36095" w:rsidP="00B36095"/>
          <w:p w14:paraId="160F13C6" w14:textId="77777777" w:rsidR="00B36095" w:rsidRPr="001328AD" w:rsidRDefault="00B36095" w:rsidP="00B36095"/>
          <w:p w14:paraId="5B7646A1" w14:textId="77777777" w:rsidR="00B36095" w:rsidRPr="001328AD" w:rsidRDefault="00B36095" w:rsidP="00B36095"/>
          <w:p w14:paraId="63807510" w14:textId="77777777" w:rsidR="00B36095" w:rsidRPr="002C0630" w:rsidRDefault="00B36095" w:rsidP="00B36095">
            <w:pPr>
              <w:rPr>
                <w:color w:val="00B0F0"/>
              </w:rPr>
            </w:pPr>
            <w:r w:rsidRPr="002C0630">
              <w:rPr>
                <w:rFonts w:hint="eastAsia"/>
                <w:color w:val="00B0F0"/>
              </w:rPr>
              <w:t>【小見出し】</w:t>
            </w:r>
          </w:p>
          <w:p w14:paraId="5217DA34" w14:textId="77777777" w:rsidR="00B36095" w:rsidRPr="001328AD" w:rsidRDefault="00B36095" w:rsidP="00B36095">
            <w:r w:rsidRPr="001328AD">
              <w:rPr>
                <w:rFonts w:hint="eastAsia"/>
              </w:rPr>
              <w:t xml:space="preserve">　本文</w:t>
            </w:r>
          </w:p>
          <w:p w14:paraId="781ACC3D" w14:textId="77777777" w:rsidR="00B36095" w:rsidRPr="001328AD" w:rsidRDefault="00B36095" w:rsidP="00B36095"/>
          <w:p w14:paraId="18FFD7D8" w14:textId="77777777" w:rsidR="00B36095" w:rsidRPr="001328AD" w:rsidRDefault="00B36095" w:rsidP="00B36095"/>
        </w:tc>
        <w:tc>
          <w:tcPr>
            <w:tcW w:w="3721" w:type="dxa"/>
          </w:tcPr>
          <w:p w14:paraId="78949A7F" w14:textId="77777777" w:rsidR="00B36095" w:rsidRPr="002C0630" w:rsidRDefault="00B36095" w:rsidP="00B36095">
            <w:pPr>
              <w:rPr>
                <w:color w:val="00B0F0"/>
              </w:rPr>
            </w:pPr>
            <w:r w:rsidRPr="002C0630">
              <w:rPr>
                <w:rFonts w:hint="eastAsia"/>
                <w:color w:val="00B0F0"/>
              </w:rPr>
              <w:t>【小見出し】</w:t>
            </w:r>
          </w:p>
          <w:p w14:paraId="77F8026E" w14:textId="77777777" w:rsidR="00B36095" w:rsidRPr="001328AD" w:rsidRDefault="00B36095" w:rsidP="00B36095">
            <w:r w:rsidRPr="001328AD">
              <w:rPr>
                <w:rFonts w:hint="eastAsia"/>
              </w:rPr>
              <w:t xml:space="preserve">　本文</w:t>
            </w:r>
          </w:p>
          <w:p w14:paraId="00821F64" w14:textId="77777777" w:rsidR="00B36095" w:rsidRPr="001328AD" w:rsidRDefault="00B36095" w:rsidP="00B36095"/>
          <w:p w14:paraId="1AFAE252" w14:textId="77777777" w:rsidR="00B36095" w:rsidRPr="001328AD" w:rsidRDefault="00B36095" w:rsidP="00B36095"/>
          <w:p w14:paraId="25C936F6" w14:textId="77777777" w:rsidR="00B36095" w:rsidRPr="001328AD" w:rsidRDefault="00B36095" w:rsidP="00B36095"/>
          <w:p w14:paraId="334E522C" w14:textId="77777777" w:rsidR="00B36095" w:rsidRPr="002C0630" w:rsidRDefault="00B36095" w:rsidP="00B36095">
            <w:pPr>
              <w:rPr>
                <w:color w:val="00B0F0"/>
              </w:rPr>
            </w:pPr>
            <w:r w:rsidRPr="002C0630">
              <w:rPr>
                <w:rFonts w:hint="eastAsia"/>
                <w:color w:val="00B0F0"/>
              </w:rPr>
              <w:t>【小見出し】</w:t>
            </w:r>
          </w:p>
          <w:p w14:paraId="5EB33929" w14:textId="77777777" w:rsidR="00B36095" w:rsidRPr="001328AD" w:rsidRDefault="00B36095" w:rsidP="00B36095">
            <w:r w:rsidRPr="001328AD">
              <w:rPr>
                <w:rFonts w:hint="eastAsia"/>
              </w:rPr>
              <w:t xml:space="preserve">　本文</w:t>
            </w:r>
          </w:p>
          <w:p w14:paraId="1CA4D3EB" w14:textId="77777777" w:rsidR="00B36095" w:rsidRPr="001328AD" w:rsidRDefault="00B36095" w:rsidP="00B36095"/>
          <w:p w14:paraId="27C8AA44" w14:textId="77777777" w:rsidR="00B36095" w:rsidRPr="001328AD" w:rsidRDefault="00B36095" w:rsidP="00B36095"/>
        </w:tc>
        <w:tc>
          <w:tcPr>
            <w:tcW w:w="3722" w:type="dxa"/>
          </w:tcPr>
          <w:p w14:paraId="7068CE5B" w14:textId="77777777" w:rsidR="00B36095" w:rsidRPr="007E54EF" w:rsidRDefault="00B36095" w:rsidP="00B36095">
            <w:pPr>
              <w:rPr>
                <w:color w:val="00B050"/>
              </w:rPr>
            </w:pPr>
            <w:r w:rsidRPr="007E54EF">
              <w:rPr>
                <w:rFonts w:hint="eastAsia"/>
                <w:color w:val="00B050"/>
              </w:rPr>
              <w:t>【小見出し】</w:t>
            </w:r>
          </w:p>
          <w:p w14:paraId="7FC16866" w14:textId="77777777" w:rsidR="00B36095" w:rsidRPr="007E54EF" w:rsidRDefault="00B36095" w:rsidP="00B36095">
            <w:pPr>
              <w:rPr>
                <w:color w:val="00B050"/>
              </w:rPr>
            </w:pPr>
            <w:r w:rsidRPr="007E54EF">
              <w:rPr>
                <w:rFonts w:hint="eastAsia"/>
                <w:color w:val="00B050"/>
              </w:rPr>
              <w:t xml:space="preserve">　本文（質問）</w:t>
            </w:r>
          </w:p>
          <w:p w14:paraId="39CF0E43" w14:textId="77777777" w:rsidR="00B36095" w:rsidRPr="007E54EF" w:rsidRDefault="00B36095" w:rsidP="00B36095">
            <w:pPr>
              <w:rPr>
                <w:color w:val="00B050"/>
              </w:rPr>
            </w:pPr>
          </w:p>
          <w:p w14:paraId="5762E7E5" w14:textId="77777777" w:rsidR="00B36095" w:rsidRPr="007E54EF" w:rsidRDefault="00B36095" w:rsidP="00B36095">
            <w:pPr>
              <w:rPr>
                <w:color w:val="00B050"/>
              </w:rPr>
            </w:pPr>
            <w:r w:rsidRPr="007E54EF">
              <w:rPr>
                <w:rFonts w:hint="eastAsia"/>
                <w:color w:val="00B050"/>
              </w:rPr>
              <w:t xml:space="preserve">　本文（なぜその質問をしたいのか）</w:t>
            </w:r>
          </w:p>
          <w:p w14:paraId="086727F1" w14:textId="77777777" w:rsidR="00B36095" w:rsidRPr="007E54EF" w:rsidRDefault="00B36095" w:rsidP="00B36095">
            <w:pPr>
              <w:rPr>
                <w:color w:val="00B050"/>
              </w:rPr>
            </w:pPr>
          </w:p>
          <w:p w14:paraId="787403AB" w14:textId="77777777" w:rsidR="00B36095" w:rsidRPr="007E54EF" w:rsidRDefault="00B36095" w:rsidP="00B36095">
            <w:pPr>
              <w:rPr>
                <w:color w:val="00B050"/>
              </w:rPr>
            </w:pPr>
            <w:r w:rsidRPr="007E54EF">
              <w:rPr>
                <w:rFonts w:hint="eastAsia"/>
                <w:color w:val="00B050"/>
              </w:rPr>
              <w:t>【小見出し】</w:t>
            </w:r>
          </w:p>
          <w:p w14:paraId="15BD9D07" w14:textId="77777777" w:rsidR="00B36095" w:rsidRPr="007E54EF" w:rsidRDefault="00B36095" w:rsidP="00B36095">
            <w:pPr>
              <w:rPr>
                <w:color w:val="00B050"/>
              </w:rPr>
            </w:pPr>
            <w:r w:rsidRPr="007E54EF">
              <w:rPr>
                <w:rFonts w:hint="eastAsia"/>
                <w:color w:val="00B050"/>
              </w:rPr>
              <w:t xml:space="preserve">　本文（質問）</w:t>
            </w:r>
          </w:p>
          <w:p w14:paraId="263DCA38" w14:textId="77777777" w:rsidR="00B36095" w:rsidRPr="007E54EF" w:rsidRDefault="00B36095" w:rsidP="00B36095">
            <w:pPr>
              <w:rPr>
                <w:color w:val="00B050"/>
              </w:rPr>
            </w:pPr>
          </w:p>
          <w:p w14:paraId="2B83946C" w14:textId="77777777" w:rsidR="00B36095" w:rsidRPr="007E54EF" w:rsidRDefault="00B36095" w:rsidP="00B36095">
            <w:pPr>
              <w:rPr>
                <w:color w:val="00B050"/>
              </w:rPr>
            </w:pPr>
            <w:r w:rsidRPr="007E54EF">
              <w:rPr>
                <w:rFonts w:hint="eastAsia"/>
                <w:color w:val="00B050"/>
              </w:rPr>
              <w:t xml:space="preserve">　本文（なぜその質問をしたいのか）</w:t>
            </w:r>
          </w:p>
          <w:p w14:paraId="12F91461" w14:textId="77777777" w:rsidR="00B36095" w:rsidRPr="007E54EF" w:rsidRDefault="00B36095" w:rsidP="00B36095">
            <w:pPr>
              <w:rPr>
                <w:color w:val="00B050"/>
              </w:rPr>
            </w:pPr>
          </w:p>
        </w:tc>
      </w:tr>
      <w:tr w:rsidR="00B36095" w:rsidRPr="001328AD" w14:paraId="0B9493B7" w14:textId="77777777" w:rsidTr="00C15DFA">
        <w:tc>
          <w:tcPr>
            <w:tcW w:w="2865" w:type="dxa"/>
          </w:tcPr>
          <w:p w14:paraId="32BEA318" w14:textId="77777777" w:rsidR="00B36095" w:rsidRPr="001328AD" w:rsidRDefault="00B36095" w:rsidP="00B36095">
            <w:r w:rsidRPr="001328AD">
              <w:rPr>
                <w:rFonts w:hint="eastAsia"/>
              </w:rPr>
              <w:t>【４】顧客・市場を洞察し</w:t>
            </w:r>
          </w:p>
          <w:p w14:paraId="56838E22" w14:textId="77777777" w:rsidR="00B36095" w:rsidRPr="001328AD" w:rsidRDefault="00B36095" w:rsidP="00B36095">
            <w:r w:rsidRPr="001328AD">
              <w:rPr>
                <w:rFonts w:hint="eastAsia"/>
              </w:rPr>
              <w:t xml:space="preserve">　　　理解する活動</w:t>
            </w:r>
          </w:p>
          <w:p w14:paraId="23BF8D5C" w14:textId="1B68DD2C" w:rsidR="00B36095" w:rsidRPr="001328AD" w:rsidRDefault="00B36095" w:rsidP="00B36095"/>
          <w:p w14:paraId="069EB993" w14:textId="7FB749F6" w:rsidR="00B36095" w:rsidRPr="001328AD" w:rsidRDefault="00B36095" w:rsidP="00B36095">
            <w:r w:rsidRPr="001328AD">
              <w:rPr>
                <w:rFonts w:hint="eastAsia"/>
              </w:rPr>
              <w:t>評価（Ｓ</w:t>
            </w:r>
            <w:r w:rsidRPr="001328AD">
              <w:rPr>
                <w:rFonts w:hint="eastAsia"/>
              </w:rPr>
              <w:t xml:space="preserve"> </w:t>
            </w:r>
            <w:r w:rsidRPr="001328AD">
              <w:rPr>
                <w:rFonts w:hint="eastAsia"/>
              </w:rPr>
              <w:t>Ａ</w:t>
            </w:r>
            <w:r w:rsidRPr="001328AD">
              <w:rPr>
                <w:rFonts w:hint="eastAsia"/>
              </w:rPr>
              <w:t xml:space="preserve"> </w:t>
            </w:r>
            <w:r w:rsidRPr="001328AD">
              <w:rPr>
                <w:rFonts w:hint="eastAsia"/>
              </w:rPr>
              <w:t>Ｂ</w:t>
            </w:r>
            <w:r w:rsidRPr="001328AD">
              <w:rPr>
                <w:rFonts w:hint="eastAsia"/>
              </w:rPr>
              <w:t xml:space="preserve"> </w:t>
            </w:r>
            <w:r w:rsidRPr="001328AD">
              <w:rPr>
                <w:rFonts w:hint="eastAsia"/>
              </w:rPr>
              <w:t>Ｃ）</w:t>
            </w:r>
          </w:p>
          <w:p w14:paraId="1241E3E5" w14:textId="77777777" w:rsidR="00B36095" w:rsidRPr="001328AD" w:rsidRDefault="00B36095" w:rsidP="00B36095"/>
          <w:p w14:paraId="4B8FD307" w14:textId="77777777" w:rsidR="00B36095" w:rsidRPr="001328AD" w:rsidRDefault="00B36095" w:rsidP="00B36095"/>
          <w:p w14:paraId="679F928D" w14:textId="77777777" w:rsidR="00B36095" w:rsidRPr="001328AD" w:rsidRDefault="00B36095" w:rsidP="00B36095"/>
          <w:p w14:paraId="6FC61159" w14:textId="77777777" w:rsidR="00B36095" w:rsidRPr="001328AD" w:rsidRDefault="00B36095" w:rsidP="00B36095"/>
          <w:p w14:paraId="1C947347" w14:textId="77777777" w:rsidR="00B36095" w:rsidRPr="001328AD" w:rsidRDefault="00B36095" w:rsidP="00B36095"/>
        </w:tc>
        <w:tc>
          <w:tcPr>
            <w:tcW w:w="3721" w:type="dxa"/>
          </w:tcPr>
          <w:p w14:paraId="371A27B6" w14:textId="77777777" w:rsidR="00B36095" w:rsidRPr="002C0630" w:rsidRDefault="00B36095" w:rsidP="00B36095">
            <w:pPr>
              <w:rPr>
                <w:color w:val="00B0F0"/>
              </w:rPr>
            </w:pPr>
            <w:r w:rsidRPr="002C0630">
              <w:rPr>
                <w:rFonts w:hint="eastAsia"/>
                <w:color w:val="00B0F0"/>
              </w:rPr>
              <w:t>【小見出し】</w:t>
            </w:r>
          </w:p>
          <w:p w14:paraId="01724C29" w14:textId="77777777" w:rsidR="00B36095" w:rsidRPr="001328AD" w:rsidRDefault="00B36095" w:rsidP="00B36095">
            <w:r w:rsidRPr="001328AD">
              <w:rPr>
                <w:rFonts w:hint="eastAsia"/>
              </w:rPr>
              <w:t xml:space="preserve">　本文</w:t>
            </w:r>
          </w:p>
          <w:p w14:paraId="18E0689C" w14:textId="77777777" w:rsidR="00B36095" w:rsidRPr="001328AD" w:rsidRDefault="00B36095" w:rsidP="00B36095"/>
          <w:p w14:paraId="7419E67C" w14:textId="77777777" w:rsidR="00B36095" w:rsidRPr="001328AD" w:rsidRDefault="00B36095" w:rsidP="00B36095"/>
          <w:p w14:paraId="20AC2922" w14:textId="77777777" w:rsidR="00B36095" w:rsidRPr="001328AD" w:rsidRDefault="00B36095" w:rsidP="00B36095"/>
          <w:p w14:paraId="07B2C5D0" w14:textId="77777777" w:rsidR="00B36095" w:rsidRPr="002C0630" w:rsidRDefault="00B36095" w:rsidP="00B36095">
            <w:pPr>
              <w:rPr>
                <w:color w:val="00B0F0"/>
              </w:rPr>
            </w:pPr>
            <w:r w:rsidRPr="002C0630">
              <w:rPr>
                <w:rFonts w:hint="eastAsia"/>
                <w:color w:val="00B0F0"/>
              </w:rPr>
              <w:t>【小見出し】</w:t>
            </w:r>
          </w:p>
          <w:p w14:paraId="705B6279" w14:textId="77777777" w:rsidR="00B36095" w:rsidRPr="001328AD" w:rsidRDefault="00B36095" w:rsidP="00B36095">
            <w:r w:rsidRPr="001328AD">
              <w:rPr>
                <w:rFonts w:hint="eastAsia"/>
              </w:rPr>
              <w:t xml:space="preserve">　本文</w:t>
            </w:r>
          </w:p>
          <w:p w14:paraId="7CDDB8B6" w14:textId="77777777" w:rsidR="00B36095" w:rsidRPr="001328AD" w:rsidRDefault="00B36095" w:rsidP="00B36095"/>
          <w:p w14:paraId="23F16FB9" w14:textId="77777777" w:rsidR="00B36095" w:rsidRPr="001328AD" w:rsidRDefault="00B36095" w:rsidP="00B36095"/>
        </w:tc>
        <w:tc>
          <w:tcPr>
            <w:tcW w:w="3721" w:type="dxa"/>
          </w:tcPr>
          <w:p w14:paraId="7A629D75" w14:textId="77777777" w:rsidR="00B36095" w:rsidRPr="002C0630" w:rsidRDefault="00B36095" w:rsidP="00B36095">
            <w:pPr>
              <w:rPr>
                <w:color w:val="00B0F0"/>
              </w:rPr>
            </w:pPr>
            <w:r w:rsidRPr="002C0630">
              <w:rPr>
                <w:rFonts w:hint="eastAsia"/>
                <w:color w:val="00B0F0"/>
              </w:rPr>
              <w:t>【小見出し】</w:t>
            </w:r>
          </w:p>
          <w:p w14:paraId="343F8F76" w14:textId="77777777" w:rsidR="00B36095" w:rsidRPr="001328AD" w:rsidRDefault="00B36095" w:rsidP="00B36095">
            <w:r w:rsidRPr="001328AD">
              <w:rPr>
                <w:rFonts w:hint="eastAsia"/>
              </w:rPr>
              <w:t xml:space="preserve">　本文</w:t>
            </w:r>
          </w:p>
          <w:p w14:paraId="056F6262" w14:textId="77777777" w:rsidR="00B36095" w:rsidRPr="001328AD" w:rsidRDefault="00B36095" w:rsidP="00B36095"/>
          <w:p w14:paraId="1D1E0C24" w14:textId="77777777" w:rsidR="00B36095" w:rsidRPr="001328AD" w:rsidRDefault="00B36095" w:rsidP="00B36095"/>
          <w:p w14:paraId="24C47FF2" w14:textId="77777777" w:rsidR="00B36095" w:rsidRPr="001328AD" w:rsidRDefault="00B36095" w:rsidP="00B36095"/>
          <w:p w14:paraId="216D299A" w14:textId="77777777" w:rsidR="00B36095" w:rsidRPr="002C0630" w:rsidRDefault="00B36095" w:rsidP="00B36095">
            <w:pPr>
              <w:rPr>
                <w:color w:val="00B0F0"/>
              </w:rPr>
            </w:pPr>
            <w:r w:rsidRPr="002C0630">
              <w:rPr>
                <w:rFonts w:hint="eastAsia"/>
                <w:color w:val="00B0F0"/>
              </w:rPr>
              <w:t>【小見出し】</w:t>
            </w:r>
          </w:p>
          <w:p w14:paraId="73E1C5BE" w14:textId="77777777" w:rsidR="00B36095" w:rsidRPr="001328AD" w:rsidRDefault="00B36095" w:rsidP="00B36095">
            <w:r w:rsidRPr="001328AD">
              <w:rPr>
                <w:rFonts w:hint="eastAsia"/>
              </w:rPr>
              <w:t xml:space="preserve">　本文</w:t>
            </w:r>
          </w:p>
          <w:p w14:paraId="376C1132" w14:textId="77777777" w:rsidR="00B36095" w:rsidRPr="001328AD" w:rsidRDefault="00B36095" w:rsidP="00B36095"/>
          <w:p w14:paraId="39048D3E" w14:textId="77777777" w:rsidR="00B36095" w:rsidRPr="001328AD" w:rsidRDefault="00B36095" w:rsidP="00B36095"/>
        </w:tc>
        <w:tc>
          <w:tcPr>
            <w:tcW w:w="3722" w:type="dxa"/>
          </w:tcPr>
          <w:p w14:paraId="38179C14" w14:textId="77777777" w:rsidR="00B36095" w:rsidRPr="007E54EF" w:rsidRDefault="00B36095" w:rsidP="00B36095">
            <w:pPr>
              <w:rPr>
                <w:color w:val="00B050"/>
              </w:rPr>
            </w:pPr>
            <w:r w:rsidRPr="007E54EF">
              <w:rPr>
                <w:rFonts w:hint="eastAsia"/>
                <w:color w:val="00B050"/>
              </w:rPr>
              <w:t>【小見出し】</w:t>
            </w:r>
          </w:p>
          <w:p w14:paraId="7CCB6E79" w14:textId="77777777" w:rsidR="00B36095" w:rsidRPr="007E54EF" w:rsidRDefault="00B36095" w:rsidP="00B36095">
            <w:pPr>
              <w:rPr>
                <w:color w:val="00B050"/>
              </w:rPr>
            </w:pPr>
            <w:r w:rsidRPr="007E54EF">
              <w:rPr>
                <w:rFonts w:hint="eastAsia"/>
                <w:color w:val="00B050"/>
              </w:rPr>
              <w:t xml:space="preserve">　本文（質問）</w:t>
            </w:r>
          </w:p>
          <w:p w14:paraId="235A158A" w14:textId="77777777" w:rsidR="00B36095" w:rsidRPr="007E54EF" w:rsidRDefault="00B36095" w:rsidP="00B36095">
            <w:pPr>
              <w:rPr>
                <w:color w:val="00B050"/>
              </w:rPr>
            </w:pPr>
          </w:p>
          <w:p w14:paraId="51F91318" w14:textId="77777777" w:rsidR="00B36095" w:rsidRPr="007E54EF" w:rsidRDefault="00B36095" w:rsidP="00B36095">
            <w:pPr>
              <w:rPr>
                <w:color w:val="00B050"/>
              </w:rPr>
            </w:pPr>
            <w:r w:rsidRPr="007E54EF">
              <w:rPr>
                <w:rFonts w:hint="eastAsia"/>
                <w:color w:val="00B050"/>
              </w:rPr>
              <w:t xml:space="preserve">　本文（なぜその質問をしたいのか）</w:t>
            </w:r>
          </w:p>
          <w:p w14:paraId="5B5E4FE4" w14:textId="77777777" w:rsidR="00B36095" w:rsidRPr="007E54EF" w:rsidRDefault="00B36095" w:rsidP="00B36095">
            <w:pPr>
              <w:rPr>
                <w:color w:val="00B050"/>
              </w:rPr>
            </w:pPr>
          </w:p>
          <w:p w14:paraId="4C2BC54E" w14:textId="77777777" w:rsidR="00B36095" w:rsidRPr="007E54EF" w:rsidRDefault="00B36095" w:rsidP="00B36095">
            <w:pPr>
              <w:rPr>
                <w:color w:val="00B050"/>
              </w:rPr>
            </w:pPr>
            <w:r w:rsidRPr="007E54EF">
              <w:rPr>
                <w:rFonts w:hint="eastAsia"/>
                <w:color w:val="00B050"/>
              </w:rPr>
              <w:t>【小見出し】</w:t>
            </w:r>
          </w:p>
          <w:p w14:paraId="463D1541" w14:textId="77777777" w:rsidR="00B36095" w:rsidRPr="007E54EF" w:rsidRDefault="00B36095" w:rsidP="00B36095">
            <w:pPr>
              <w:rPr>
                <w:color w:val="00B050"/>
              </w:rPr>
            </w:pPr>
            <w:r w:rsidRPr="007E54EF">
              <w:rPr>
                <w:rFonts w:hint="eastAsia"/>
                <w:color w:val="00B050"/>
              </w:rPr>
              <w:t xml:space="preserve">　本文（質問）</w:t>
            </w:r>
          </w:p>
          <w:p w14:paraId="3065493D" w14:textId="77777777" w:rsidR="00B36095" w:rsidRPr="007E54EF" w:rsidRDefault="00B36095" w:rsidP="00B36095">
            <w:pPr>
              <w:rPr>
                <w:color w:val="00B050"/>
              </w:rPr>
            </w:pPr>
          </w:p>
          <w:p w14:paraId="38B76ED8" w14:textId="77777777" w:rsidR="00B36095" w:rsidRPr="007E54EF" w:rsidRDefault="00B36095" w:rsidP="00B36095">
            <w:pPr>
              <w:rPr>
                <w:color w:val="00B050"/>
              </w:rPr>
            </w:pPr>
            <w:r w:rsidRPr="007E54EF">
              <w:rPr>
                <w:rFonts w:hint="eastAsia"/>
                <w:color w:val="00B050"/>
              </w:rPr>
              <w:t xml:space="preserve">　本文（なぜその質問をしたいのか）</w:t>
            </w:r>
          </w:p>
          <w:p w14:paraId="357D5051" w14:textId="77777777" w:rsidR="00B36095" w:rsidRPr="007E54EF" w:rsidRDefault="00B36095" w:rsidP="00B36095">
            <w:pPr>
              <w:rPr>
                <w:color w:val="00B050"/>
              </w:rPr>
            </w:pPr>
          </w:p>
        </w:tc>
      </w:tr>
      <w:tr w:rsidR="00B36095" w:rsidRPr="001328AD" w14:paraId="43DB007D" w14:textId="77777777" w:rsidTr="00C15DFA">
        <w:tc>
          <w:tcPr>
            <w:tcW w:w="2865" w:type="dxa"/>
          </w:tcPr>
          <w:p w14:paraId="33B8883C" w14:textId="77777777" w:rsidR="00B36095" w:rsidRPr="001328AD" w:rsidRDefault="00B36095" w:rsidP="00B36095">
            <w:r w:rsidRPr="001328AD">
              <w:rPr>
                <w:rFonts w:hint="eastAsia"/>
              </w:rPr>
              <w:t>【５】顧客価値を創造・変革</w:t>
            </w:r>
          </w:p>
          <w:p w14:paraId="2074E395" w14:textId="51298BE0" w:rsidR="00B36095" w:rsidRPr="001328AD" w:rsidRDefault="00B36095" w:rsidP="00B36095">
            <w:r w:rsidRPr="001328AD">
              <w:rPr>
                <w:rFonts w:hint="eastAsia"/>
              </w:rPr>
              <w:t xml:space="preserve">　　　提供する活動</w:t>
            </w:r>
          </w:p>
          <w:p w14:paraId="50EB693B" w14:textId="77777777" w:rsidR="00B36095" w:rsidRPr="001328AD" w:rsidRDefault="00B36095" w:rsidP="00B36095"/>
          <w:p w14:paraId="3F4B83C6" w14:textId="670BC29F" w:rsidR="00B36095" w:rsidRPr="001328AD" w:rsidRDefault="00B36095" w:rsidP="00B36095">
            <w:r w:rsidRPr="001328AD">
              <w:rPr>
                <w:rFonts w:hint="eastAsia"/>
              </w:rPr>
              <w:t>評価（Ｓ</w:t>
            </w:r>
            <w:r w:rsidRPr="001328AD">
              <w:rPr>
                <w:rFonts w:hint="eastAsia"/>
              </w:rPr>
              <w:t xml:space="preserve"> </w:t>
            </w:r>
            <w:r w:rsidRPr="001328AD">
              <w:rPr>
                <w:rFonts w:hint="eastAsia"/>
              </w:rPr>
              <w:t>Ａ</w:t>
            </w:r>
            <w:r w:rsidRPr="001328AD">
              <w:rPr>
                <w:rFonts w:hint="eastAsia"/>
              </w:rPr>
              <w:t xml:space="preserve"> </w:t>
            </w:r>
            <w:r w:rsidRPr="001328AD">
              <w:rPr>
                <w:rFonts w:hint="eastAsia"/>
              </w:rPr>
              <w:t>Ｂ</w:t>
            </w:r>
            <w:r w:rsidRPr="001328AD">
              <w:rPr>
                <w:rFonts w:hint="eastAsia"/>
              </w:rPr>
              <w:t xml:space="preserve"> </w:t>
            </w:r>
            <w:r w:rsidRPr="001328AD">
              <w:rPr>
                <w:rFonts w:hint="eastAsia"/>
              </w:rPr>
              <w:t>Ｃ）</w:t>
            </w:r>
          </w:p>
          <w:p w14:paraId="4F0B290E" w14:textId="77777777" w:rsidR="00B36095" w:rsidRPr="001328AD" w:rsidRDefault="00B36095" w:rsidP="00B36095"/>
          <w:p w14:paraId="7A32EE07" w14:textId="77777777" w:rsidR="00B36095" w:rsidRPr="001328AD" w:rsidRDefault="00B36095" w:rsidP="00B36095"/>
          <w:p w14:paraId="0EE26A9F" w14:textId="77777777" w:rsidR="00B36095" w:rsidRPr="001328AD" w:rsidRDefault="00B36095" w:rsidP="00B36095"/>
          <w:p w14:paraId="1F2114C7" w14:textId="77777777" w:rsidR="00B36095" w:rsidRPr="001328AD" w:rsidRDefault="00B36095" w:rsidP="00B36095"/>
          <w:p w14:paraId="5326E6EA" w14:textId="77777777" w:rsidR="00B36095" w:rsidRPr="001328AD" w:rsidRDefault="00B36095" w:rsidP="00B36095"/>
          <w:p w14:paraId="167589EF" w14:textId="77777777" w:rsidR="00B36095" w:rsidRPr="001328AD" w:rsidRDefault="00B36095" w:rsidP="00B36095"/>
        </w:tc>
        <w:tc>
          <w:tcPr>
            <w:tcW w:w="3721" w:type="dxa"/>
          </w:tcPr>
          <w:p w14:paraId="61040897" w14:textId="77777777" w:rsidR="00B36095" w:rsidRPr="002C0630" w:rsidRDefault="00B36095" w:rsidP="00B36095">
            <w:pPr>
              <w:rPr>
                <w:color w:val="00B0F0"/>
              </w:rPr>
            </w:pPr>
            <w:r w:rsidRPr="002C0630">
              <w:rPr>
                <w:rFonts w:hint="eastAsia"/>
                <w:color w:val="00B0F0"/>
              </w:rPr>
              <w:t>【小見出し】</w:t>
            </w:r>
          </w:p>
          <w:p w14:paraId="72CA670A" w14:textId="77777777" w:rsidR="00B36095" w:rsidRPr="001328AD" w:rsidRDefault="00B36095" w:rsidP="00B36095">
            <w:r w:rsidRPr="001328AD">
              <w:rPr>
                <w:rFonts w:hint="eastAsia"/>
              </w:rPr>
              <w:t xml:space="preserve">　本文</w:t>
            </w:r>
          </w:p>
          <w:p w14:paraId="59DFD0D5" w14:textId="77777777" w:rsidR="00B36095" w:rsidRPr="001328AD" w:rsidRDefault="00B36095" w:rsidP="00B36095"/>
          <w:p w14:paraId="7A5B7249" w14:textId="77777777" w:rsidR="00B36095" w:rsidRPr="001328AD" w:rsidRDefault="00B36095" w:rsidP="00B36095"/>
          <w:p w14:paraId="213C64D7" w14:textId="77777777" w:rsidR="00B36095" w:rsidRPr="001328AD" w:rsidRDefault="00B36095" w:rsidP="00B36095"/>
          <w:p w14:paraId="24F54B92" w14:textId="77777777" w:rsidR="00B36095" w:rsidRPr="002C0630" w:rsidRDefault="00B36095" w:rsidP="00B36095">
            <w:pPr>
              <w:rPr>
                <w:color w:val="00B0F0"/>
              </w:rPr>
            </w:pPr>
            <w:r w:rsidRPr="002C0630">
              <w:rPr>
                <w:rFonts w:hint="eastAsia"/>
                <w:color w:val="00B0F0"/>
              </w:rPr>
              <w:t>【小見出し】</w:t>
            </w:r>
          </w:p>
          <w:p w14:paraId="7160F41B" w14:textId="77777777" w:rsidR="00B36095" w:rsidRPr="001328AD" w:rsidRDefault="00B36095" w:rsidP="00B36095">
            <w:r w:rsidRPr="001328AD">
              <w:rPr>
                <w:rFonts w:hint="eastAsia"/>
              </w:rPr>
              <w:t xml:space="preserve">　本文</w:t>
            </w:r>
          </w:p>
          <w:p w14:paraId="2F81A85F" w14:textId="77777777" w:rsidR="00B36095" w:rsidRPr="001328AD" w:rsidRDefault="00B36095" w:rsidP="00B36095"/>
          <w:p w14:paraId="1861832D" w14:textId="77777777" w:rsidR="00B36095" w:rsidRPr="001328AD" w:rsidRDefault="00B36095" w:rsidP="00B36095"/>
        </w:tc>
        <w:tc>
          <w:tcPr>
            <w:tcW w:w="3721" w:type="dxa"/>
          </w:tcPr>
          <w:p w14:paraId="47DC78B7" w14:textId="77777777" w:rsidR="00B36095" w:rsidRPr="002C0630" w:rsidRDefault="00B36095" w:rsidP="00B36095">
            <w:pPr>
              <w:rPr>
                <w:color w:val="00B0F0"/>
              </w:rPr>
            </w:pPr>
            <w:r w:rsidRPr="002C0630">
              <w:rPr>
                <w:rFonts w:hint="eastAsia"/>
                <w:color w:val="00B0F0"/>
              </w:rPr>
              <w:t>【小見出し】</w:t>
            </w:r>
          </w:p>
          <w:p w14:paraId="700FDE3E" w14:textId="77777777" w:rsidR="00B36095" w:rsidRPr="001328AD" w:rsidRDefault="00B36095" w:rsidP="00B36095">
            <w:r w:rsidRPr="001328AD">
              <w:rPr>
                <w:rFonts w:hint="eastAsia"/>
              </w:rPr>
              <w:t xml:space="preserve">　本文</w:t>
            </w:r>
          </w:p>
          <w:p w14:paraId="2BCDE197" w14:textId="77777777" w:rsidR="00B36095" w:rsidRPr="001328AD" w:rsidRDefault="00B36095" w:rsidP="00B36095"/>
          <w:p w14:paraId="14543B72" w14:textId="77777777" w:rsidR="00B36095" w:rsidRPr="001328AD" w:rsidRDefault="00B36095" w:rsidP="00B36095"/>
          <w:p w14:paraId="7E7932DE" w14:textId="77777777" w:rsidR="00B36095" w:rsidRPr="001328AD" w:rsidRDefault="00B36095" w:rsidP="00B36095"/>
          <w:p w14:paraId="0AA1602B" w14:textId="77777777" w:rsidR="00B36095" w:rsidRPr="002C0630" w:rsidRDefault="00B36095" w:rsidP="00B36095">
            <w:pPr>
              <w:rPr>
                <w:color w:val="00B0F0"/>
              </w:rPr>
            </w:pPr>
            <w:r w:rsidRPr="002C0630">
              <w:rPr>
                <w:rFonts w:hint="eastAsia"/>
                <w:color w:val="00B0F0"/>
              </w:rPr>
              <w:t>【小見出し】</w:t>
            </w:r>
          </w:p>
          <w:p w14:paraId="6BF30C4A" w14:textId="77777777" w:rsidR="00B36095" w:rsidRPr="001328AD" w:rsidRDefault="00B36095" w:rsidP="00B36095">
            <w:r w:rsidRPr="001328AD">
              <w:rPr>
                <w:rFonts w:hint="eastAsia"/>
              </w:rPr>
              <w:t xml:space="preserve">　本文</w:t>
            </w:r>
          </w:p>
          <w:p w14:paraId="662B5556" w14:textId="77777777" w:rsidR="00B36095" w:rsidRPr="001328AD" w:rsidRDefault="00B36095" w:rsidP="00B36095"/>
          <w:p w14:paraId="0D4BB694" w14:textId="77777777" w:rsidR="00B36095" w:rsidRPr="001328AD" w:rsidRDefault="00B36095" w:rsidP="00B36095"/>
        </w:tc>
        <w:tc>
          <w:tcPr>
            <w:tcW w:w="3722" w:type="dxa"/>
          </w:tcPr>
          <w:p w14:paraId="19FFEE2D" w14:textId="77777777" w:rsidR="00B36095" w:rsidRPr="007E54EF" w:rsidRDefault="00B36095" w:rsidP="00B36095">
            <w:pPr>
              <w:rPr>
                <w:color w:val="00B050"/>
              </w:rPr>
            </w:pPr>
            <w:r w:rsidRPr="007E54EF">
              <w:rPr>
                <w:rFonts w:hint="eastAsia"/>
                <w:color w:val="00B050"/>
              </w:rPr>
              <w:t>【小見出し】</w:t>
            </w:r>
          </w:p>
          <w:p w14:paraId="0A60E9B3" w14:textId="77777777" w:rsidR="00B36095" w:rsidRPr="007E54EF" w:rsidRDefault="00B36095" w:rsidP="00B36095">
            <w:pPr>
              <w:rPr>
                <w:color w:val="00B050"/>
              </w:rPr>
            </w:pPr>
            <w:r w:rsidRPr="007E54EF">
              <w:rPr>
                <w:rFonts w:hint="eastAsia"/>
                <w:color w:val="00B050"/>
              </w:rPr>
              <w:t xml:space="preserve">　本文（質問）</w:t>
            </w:r>
          </w:p>
          <w:p w14:paraId="42F23817" w14:textId="77777777" w:rsidR="00B36095" w:rsidRPr="007E54EF" w:rsidRDefault="00B36095" w:rsidP="00B36095">
            <w:pPr>
              <w:rPr>
                <w:color w:val="00B050"/>
              </w:rPr>
            </w:pPr>
          </w:p>
          <w:p w14:paraId="615EAFCF" w14:textId="77777777" w:rsidR="00B36095" w:rsidRPr="007E54EF" w:rsidRDefault="00B36095" w:rsidP="00B36095">
            <w:pPr>
              <w:rPr>
                <w:color w:val="00B050"/>
              </w:rPr>
            </w:pPr>
            <w:r w:rsidRPr="007E54EF">
              <w:rPr>
                <w:rFonts w:hint="eastAsia"/>
                <w:color w:val="00B050"/>
              </w:rPr>
              <w:t xml:space="preserve">　本文（なぜその質問をしたいのか）</w:t>
            </w:r>
          </w:p>
          <w:p w14:paraId="088B6FCB" w14:textId="77777777" w:rsidR="00B36095" w:rsidRPr="007E54EF" w:rsidRDefault="00B36095" w:rsidP="00B36095">
            <w:pPr>
              <w:rPr>
                <w:color w:val="00B050"/>
              </w:rPr>
            </w:pPr>
          </w:p>
          <w:p w14:paraId="684C7F2F" w14:textId="77777777" w:rsidR="00B36095" w:rsidRPr="007E54EF" w:rsidRDefault="00B36095" w:rsidP="00B36095">
            <w:pPr>
              <w:rPr>
                <w:color w:val="00B050"/>
              </w:rPr>
            </w:pPr>
            <w:r w:rsidRPr="007E54EF">
              <w:rPr>
                <w:rFonts w:hint="eastAsia"/>
                <w:color w:val="00B050"/>
              </w:rPr>
              <w:t>【小見出し】</w:t>
            </w:r>
          </w:p>
          <w:p w14:paraId="59B81001" w14:textId="77777777" w:rsidR="00B36095" w:rsidRPr="007E54EF" w:rsidRDefault="00B36095" w:rsidP="00B36095">
            <w:pPr>
              <w:rPr>
                <w:color w:val="00B050"/>
              </w:rPr>
            </w:pPr>
            <w:r w:rsidRPr="007E54EF">
              <w:rPr>
                <w:rFonts w:hint="eastAsia"/>
                <w:color w:val="00B050"/>
              </w:rPr>
              <w:t xml:space="preserve">　本文（質問）</w:t>
            </w:r>
          </w:p>
          <w:p w14:paraId="054ADFB7" w14:textId="77777777" w:rsidR="00B36095" w:rsidRPr="007E54EF" w:rsidRDefault="00B36095" w:rsidP="00B36095">
            <w:pPr>
              <w:rPr>
                <w:color w:val="00B050"/>
              </w:rPr>
            </w:pPr>
          </w:p>
          <w:p w14:paraId="247531CB" w14:textId="77777777" w:rsidR="00B36095" w:rsidRPr="007E54EF" w:rsidRDefault="00B36095" w:rsidP="00B36095">
            <w:pPr>
              <w:rPr>
                <w:color w:val="00B050"/>
              </w:rPr>
            </w:pPr>
            <w:r w:rsidRPr="007E54EF">
              <w:rPr>
                <w:rFonts w:hint="eastAsia"/>
                <w:color w:val="00B050"/>
              </w:rPr>
              <w:t xml:space="preserve">　本文（なぜその質問をしたいのか）</w:t>
            </w:r>
          </w:p>
          <w:p w14:paraId="59471CBD" w14:textId="77777777" w:rsidR="00B36095" w:rsidRPr="007E54EF" w:rsidRDefault="00B36095" w:rsidP="00B36095">
            <w:pPr>
              <w:rPr>
                <w:color w:val="00B050"/>
              </w:rPr>
            </w:pPr>
          </w:p>
        </w:tc>
      </w:tr>
      <w:tr w:rsidR="00B36095" w:rsidRPr="001328AD" w14:paraId="6600C91B" w14:textId="77777777" w:rsidTr="00C15DFA">
        <w:tc>
          <w:tcPr>
            <w:tcW w:w="2865" w:type="dxa"/>
          </w:tcPr>
          <w:p w14:paraId="43AE97A6" w14:textId="0B07EBC9" w:rsidR="00B36095" w:rsidRPr="001328AD" w:rsidRDefault="00B36095" w:rsidP="00B36095">
            <w:r w:rsidRPr="001328AD">
              <w:rPr>
                <w:rFonts w:hint="eastAsia"/>
              </w:rPr>
              <w:t>【６】事業成果</w:t>
            </w:r>
          </w:p>
          <w:p w14:paraId="1BFC85C9" w14:textId="7C3ED094" w:rsidR="00B36095" w:rsidRPr="001328AD" w:rsidRDefault="00B36095" w:rsidP="00B36095"/>
          <w:p w14:paraId="41A538A0" w14:textId="3EB6A3D0" w:rsidR="00B36095" w:rsidRPr="001328AD" w:rsidRDefault="00B36095" w:rsidP="00B36095">
            <w:r w:rsidRPr="001328AD">
              <w:rPr>
                <w:rFonts w:hint="eastAsia"/>
              </w:rPr>
              <w:t>評価（Ｓ</w:t>
            </w:r>
            <w:r w:rsidRPr="001328AD">
              <w:rPr>
                <w:rFonts w:hint="eastAsia"/>
              </w:rPr>
              <w:t xml:space="preserve"> </w:t>
            </w:r>
            <w:r w:rsidRPr="001328AD">
              <w:rPr>
                <w:rFonts w:hint="eastAsia"/>
              </w:rPr>
              <w:t>Ａ</w:t>
            </w:r>
            <w:r w:rsidRPr="001328AD">
              <w:rPr>
                <w:rFonts w:hint="eastAsia"/>
              </w:rPr>
              <w:t xml:space="preserve"> </w:t>
            </w:r>
            <w:r w:rsidRPr="001328AD">
              <w:rPr>
                <w:rFonts w:hint="eastAsia"/>
              </w:rPr>
              <w:t>Ｂ</w:t>
            </w:r>
            <w:r w:rsidRPr="001328AD">
              <w:rPr>
                <w:rFonts w:hint="eastAsia"/>
              </w:rPr>
              <w:t xml:space="preserve"> </w:t>
            </w:r>
            <w:r w:rsidRPr="001328AD">
              <w:rPr>
                <w:rFonts w:hint="eastAsia"/>
              </w:rPr>
              <w:t>Ｃ）</w:t>
            </w:r>
          </w:p>
          <w:p w14:paraId="7A7A2C56" w14:textId="77777777" w:rsidR="00B36095" w:rsidRPr="001328AD" w:rsidRDefault="00B36095" w:rsidP="00B36095"/>
          <w:p w14:paraId="3C03D3C2" w14:textId="77777777" w:rsidR="00B36095" w:rsidRPr="001328AD" w:rsidRDefault="00B36095" w:rsidP="00B36095"/>
          <w:p w14:paraId="79DF7E55" w14:textId="77777777" w:rsidR="00B36095" w:rsidRPr="001328AD" w:rsidRDefault="00B36095" w:rsidP="00B36095"/>
          <w:p w14:paraId="0DFE8050" w14:textId="77777777" w:rsidR="00B36095" w:rsidRPr="001328AD" w:rsidRDefault="00B36095" w:rsidP="00B36095"/>
          <w:p w14:paraId="778D333C" w14:textId="77777777" w:rsidR="00B36095" w:rsidRPr="001328AD" w:rsidRDefault="00B36095" w:rsidP="00B36095"/>
          <w:p w14:paraId="7EF36B25" w14:textId="77777777" w:rsidR="00B36095" w:rsidRPr="001328AD" w:rsidRDefault="00B36095" w:rsidP="00B36095"/>
        </w:tc>
        <w:tc>
          <w:tcPr>
            <w:tcW w:w="3721" w:type="dxa"/>
          </w:tcPr>
          <w:p w14:paraId="1C250208" w14:textId="77777777" w:rsidR="00B36095" w:rsidRPr="002C0630" w:rsidRDefault="00B36095" w:rsidP="00B36095">
            <w:pPr>
              <w:rPr>
                <w:color w:val="00B0F0"/>
              </w:rPr>
            </w:pPr>
            <w:r w:rsidRPr="002C0630">
              <w:rPr>
                <w:rFonts w:hint="eastAsia"/>
                <w:color w:val="00B0F0"/>
              </w:rPr>
              <w:t>【小見出し】</w:t>
            </w:r>
          </w:p>
          <w:p w14:paraId="52CBA540" w14:textId="77777777" w:rsidR="00B36095" w:rsidRPr="001328AD" w:rsidRDefault="00B36095" w:rsidP="00B36095">
            <w:r w:rsidRPr="001328AD">
              <w:rPr>
                <w:rFonts w:hint="eastAsia"/>
              </w:rPr>
              <w:t xml:space="preserve">　本文</w:t>
            </w:r>
          </w:p>
          <w:p w14:paraId="698F78DD" w14:textId="77777777" w:rsidR="00B36095" w:rsidRPr="001328AD" w:rsidRDefault="00B36095" w:rsidP="00B36095"/>
          <w:p w14:paraId="401CB6B6" w14:textId="77777777" w:rsidR="00B36095" w:rsidRPr="001328AD" w:rsidRDefault="00B36095" w:rsidP="00B36095"/>
          <w:p w14:paraId="289A4AB2" w14:textId="77777777" w:rsidR="00B36095" w:rsidRPr="001328AD" w:rsidRDefault="00B36095" w:rsidP="00B36095"/>
          <w:p w14:paraId="42305BB1" w14:textId="77777777" w:rsidR="00B36095" w:rsidRPr="002C0630" w:rsidRDefault="00B36095" w:rsidP="00B36095">
            <w:pPr>
              <w:rPr>
                <w:color w:val="00B0F0"/>
              </w:rPr>
            </w:pPr>
            <w:r w:rsidRPr="002C0630">
              <w:rPr>
                <w:rFonts w:hint="eastAsia"/>
                <w:color w:val="00B0F0"/>
              </w:rPr>
              <w:t>【小見出し】</w:t>
            </w:r>
          </w:p>
          <w:p w14:paraId="543A64A6" w14:textId="77777777" w:rsidR="00B36095" w:rsidRPr="001328AD" w:rsidRDefault="00B36095" w:rsidP="00B36095">
            <w:r w:rsidRPr="001328AD">
              <w:rPr>
                <w:rFonts w:hint="eastAsia"/>
              </w:rPr>
              <w:t xml:space="preserve">　本文</w:t>
            </w:r>
          </w:p>
          <w:p w14:paraId="5F341BDB" w14:textId="77777777" w:rsidR="00B36095" w:rsidRPr="001328AD" w:rsidRDefault="00B36095" w:rsidP="00B36095"/>
          <w:p w14:paraId="19A571DB" w14:textId="77777777" w:rsidR="00B36095" w:rsidRPr="001328AD" w:rsidRDefault="00B36095" w:rsidP="00B36095"/>
        </w:tc>
        <w:tc>
          <w:tcPr>
            <w:tcW w:w="3721" w:type="dxa"/>
          </w:tcPr>
          <w:p w14:paraId="2775B828" w14:textId="77777777" w:rsidR="00B36095" w:rsidRPr="002C0630" w:rsidRDefault="00B36095" w:rsidP="00B36095">
            <w:pPr>
              <w:rPr>
                <w:color w:val="00B0F0"/>
              </w:rPr>
            </w:pPr>
            <w:r w:rsidRPr="002C0630">
              <w:rPr>
                <w:rFonts w:hint="eastAsia"/>
                <w:color w:val="00B0F0"/>
              </w:rPr>
              <w:t>【小見出し】</w:t>
            </w:r>
          </w:p>
          <w:p w14:paraId="6A26B04B" w14:textId="77777777" w:rsidR="00B36095" w:rsidRPr="001328AD" w:rsidRDefault="00B36095" w:rsidP="00B36095">
            <w:r w:rsidRPr="001328AD">
              <w:rPr>
                <w:rFonts w:hint="eastAsia"/>
              </w:rPr>
              <w:t xml:space="preserve">　本文</w:t>
            </w:r>
          </w:p>
          <w:p w14:paraId="69461E50" w14:textId="77777777" w:rsidR="00B36095" w:rsidRPr="001328AD" w:rsidRDefault="00B36095" w:rsidP="00B36095"/>
          <w:p w14:paraId="4205C093" w14:textId="77777777" w:rsidR="00B36095" w:rsidRPr="001328AD" w:rsidRDefault="00B36095" w:rsidP="00B36095"/>
          <w:p w14:paraId="71B99540" w14:textId="77777777" w:rsidR="00B36095" w:rsidRPr="001328AD" w:rsidRDefault="00B36095" w:rsidP="00B36095"/>
          <w:p w14:paraId="779FADE2" w14:textId="77777777" w:rsidR="00B36095" w:rsidRPr="002C0630" w:rsidRDefault="00B36095" w:rsidP="00B36095">
            <w:pPr>
              <w:rPr>
                <w:color w:val="00B0F0"/>
              </w:rPr>
            </w:pPr>
            <w:r w:rsidRPr="002C0630">
              <w:rPr>
                <w:rFonts w:hint="eastAsia"/>
                <w:color w:val="00B0F0"/>
              </w:rPr>
              <w:t>【小見出し】</w:t>
            </w:r>
          </w:p>
          <w:p w14:paraId="43DEBE33" w14:textId="77777777" w:rsidR="00B36095" w:rsidRPr="001328AD" w:rsidRDefault="00B36095" w:rsidP="00B36095">
            <w:r w:rsidRPr="001328AD">
              <w:rPr>
                <w:rFonts w:hint="eastAsia"/>
              </w:rPr>
              <w:t xml:space="preserve">　本文</w:t>
            </w:r>
          </w:p>
          <w:p w14:paraId="5333712F" w14:textId="77777777" w:rsidR="00B36095" w:rsidRPr="001328AD" w:rsidRDefault="00B36095" w:rsidP="00B36095"/>
          <w:p w14:paraId="3216F490" w14:textId="77777777" w:rsidR="00B36095" w:rsidRPr="001328AD" w:rsidRDefault="00B36095" w:rsidP="00B36095"/>
        </w:tc>
        <w:tc>
          <w:tcPr>
            <w:tcW w:w="3722" w:type="dxa"/>
          </w:tcPr>
          <w:p w14:paraId="1A16FD4D" w14:textId="77777777" w:rsidR="00B36095" w:rsidRPr="007E54EF" w:rsidRDefault="00B36095" w:rsidP="00B36095">
            <w:pPr>
              <w:rPr>
                <w:color w:val="00B050"/>
              </w:rPr>
            </w:pPr>
            <w:r w:rsidRPr="007E54EF">
              <w:rPr>
                <w:rFonts w:hint="eastAsia"/>
                <w:color w:val="00B050"/>
              </w:rPr>
              <w:t>【小見出し】</w:t>
            </w:r>
          </w:p>
          <w:p w14:paraId="7F0020C0" w14:textId="77777777" w:rsidR="00B36095" w:rsidRPr="007E54EF" w:rsidRDefault="00B36095" w:rsidP="00B36095">
            <w:pPr>
              <w:rPr>
                <w:color w:val="00B050"/>
              </w:rPr>
            </w:pPr>
            <w:r w:rsidRPr="007E54EF">
              <w:rPr>
                <w:rFonts w:hint="eastAsia"/>
                <w:color w:val="00B050"/>
              </w:rPr>
              <w:t xml:space="preserve">　本文（質問）</w:t>
            </w:r>
          </w:p>
          <w:p w14:paraId="42F56547" w14:textId="77777777" w:rsidR="00B36095" w:rsidRPr="007E54EF" w:rsidRDefault="00B36095" w:rsidP="00B36095">
            <w:pPr>
              <w:rPr>
                <w:color w:val="00B050"/>
              </w:rPr>
            </w:pPr>
          </w:p>
          <w:p w14:paraId="5B3B34A0" w14:textId="77777777" w:rsidR="00B36095" w:rsidRPr="007E54EF" w:rsidRDefault="00B36095" w:rsidP="00B36095">
            <w:pPr>
              <w:rPr>
                <w:color w:val="00B050"/>
              </w:rPr>
            </w:pPr>
            <w:r w:rsidRPr="007E54EF">
              <w:rPr>
                <w:rFonts w:hint="eastAsia"/>
                <w:color w:val="00B050"/>
              </w:rPr>
              <w:t xml:space="preserve">　本文（なぜその質問をしたいのか）</w:t>
            </w:r>
          </w:p>
          <w:p w14:paraId="095EC42E" w14:textId="77777777" w:rsidR="00B36095" w:rsidRPr="007E54EF" w:rsidRDefault="00B36095" w:rsidP="00B36095">
            <w:pPr>
              <w:rPr>
                <w:color w:val="00B050"/>
              </w:rPr>
            </w:pPr>
          </w:p>
          <w:p w14:paraId="1398DB53" w14:textId="77777777" w:rsidR="00B36095" w:rsidRPr="007E54EF" w:rsidRDefault="00B36095" w:rsidP="00B36095">
            <w:pPr>
              <w:rPr>
                <w:color w:val="00B050"/>
              </w:rPr>
            </w:pPr>
            <w:r w:rsidRPr="007E54EF">
              <w:rPr>
                <w:rFonts w:hint="eastAsia"/>
                <w:color w:val="00B050"/>
              </w:rPr>
              <w:t>【小見出し】</w:t>
            </w:r>
          </w:p>
          <w:p w14:paraId="6A22C4FC" w14:textId="77777777" w:rsidR="00B36095" w:rsidRPr="007E54EF" w:rsidRDefault="00B36095" w:rsidP="00B36095">
            <w:pPr>
              <w:rPr>
                <w:color w:val="00B050"/>
              </w:rPr>
            </w:pPr>
            <w:r w:rsidRPr="007E54EF">
              <w:rPr>
                <w:rFonts w:hint="eastAsia"/>
                <w:color w:val="00B050"/>
              </w:rPr>
              <w:t xml:space="preserve">　本文（質問）</w:t>
            </w:r>
          </w:p>
          <w:p w14:paraId="52EBDC79" w14:textId="77777777" w:rsidR="00B36095" w:rsidRPr="007E54EF" w:rsidRDefault="00B36095" w:rsidP="00B36095">
            <w:pPr>
              <w:rPr>
                <w:color w:val="00B050"/>
              </w:rPr>
            </w:pPr>
          </w:p>
          <w:p w14:paraId="3D76017F" w14:textId="77777777" w:rsidR="00B36095" w:rsidRPr="007E54EF" w:rsidRDefault="00B36095" w:rsidP="00B36095">
            <w:pPr>
              <w:rPr>
                <w:color w:val="00B050"/>
              </w:rPr>
            </w:pPr>
            <w:r w:rsidRPr="007E54EF">
              <w:rPr>
                <w:rFonts w:hint="eastAsia"/>
                <w:color w:val="00B050"/>
              </w:rPr>
              <w:t xml:space="preserve">　本文（なぜその質問をしたいのか）</w:t>
            </w:r>
          </w:p>
          <w:p w14:paraId="1628C99E" w14:textId="77777777" w:rsidR="00B36095" w:rsidRPr="007E54EF" w:rsidRDefault="00B36095" w:rsidP="00B36095">
            <w:pPr>
              <w:rPr>
                <w:color w:val="00B050"/>
              </w:rPr>
            </w:pPr>
          </w:p>
        </w:tc>
      </w:tr>
    </w:tbl>
    <w:p w14:paraId="6F1C1815" w14:textId="107ADB5E" w:rsidR="00B367B5" w:rsidRPr="001328AD" w:rsidRDefault="00B367B5" w:rsidP="001328AD"/>
    <w:p w14:paraId="543E5CBF" w14:textId="7778DCAE" w:rsidR="00062A23" w:rsidRPr="001328AD" w:rsidRDefault="00062A23" w:rsidP="001328AD">
      <w:r w:rsidRPr="001328AD">
        <w:br w:type="page"/>
      </w:r>
    </w:p>
    <w:p w14:paraId="0BA05320" w14:textId="68B261F3" w:rsidR="00062A23" w:rsidRPr="001328AD" w:rsidRDefault="00062A23" w:rsidP="007E54EF">
      <w:pPr>
        <w:pStyle w:val="2"/>
      </w:pPr>
      <w:r w:rsidRPr="001328AD">
        <w:rPr>
          <w:rFonts w:hint="eastAsia"/>
        </w:rPr>
        <w:lastRenderedPageBreak/>
        <w:t>【２】最終フィードバックレポートの項目（記入イメージ）</w:t>
      </w:r>
      <w:r w:rsidR="000E109E">
        <w:rPr>
          <w:rFonts w:hint="eastAsia"/>
        </w:rPr>
        <w:t xml:space="preserve">　</w:t>
      </w:r>
      <w:r w:rsidRPr="001328AD">
        <w:rPr>
          <w:rFonts w:hint="eastAsia"/>
        </w:rPr>
        <w:t xml:space="preserve">　ＪＱＡ審査員コース「新日本ビルサービス」様の例</w:t>
      </w:r>
      <w:r w:rsidR="000E109E">
        <w:rPr>
          <w:rFonts w:hint="eastAsia"/>
        </w:rPr>
        <w:t xml:space="preserve">　</w:t>
      </w:r>
      <w:r w:rsidR="00E44021">
        <w:rPr>
          <w:rFonts w:hint="eastAsia"/>
        </w:rPr>
        <w:t xml:space="preserve">　　　</w:t>
      </w:r>
      <w:r w:rsidR="000E109E">
        <w:rPr>
          <w:rFonts w:hint="eastAsia"/>
        </w:rPr>
        <w:t>寺沢</w:t>
      </w:r>
      <w:r w:rsidR="00E44021">
        <w:rPr>
          <w:rFonts w:hint="eastAsia"/>
        </w:rPr>
        <w:t xml:space="preserve">　</w:t>
      </w:r>
      <w:r w:rsidR="000E109E">
        <w:rPr>
          <w:rFonts w:hint="eastAsia"/>
        </w:rPr>
        <w:t>私見</w:t>
      </w:r>
    </w:p>
    <w:p w14:paraId="20A1B4CA" w14:textId="4ED16C69" w:rsidR="00062A23" w:rsidRPr="001328AD" w:rsidRDefault="00062A23" w:rsidP="001328AD"/>
    <w:tbl>
      <w:tblPr>
        <w:tblStyle w:val="af2"/>
        <w:tblW w:w="14029" w:type="dxa"/>
        <w:tblLook w:val="04A0" w:firstRow="1" w:lastRow="0" w:firstColumn="1" w:lastColumn="0" w:noHBand="0" w:noVBand="1"/>
      </w:tblPr>
      <w:tblGrid>
        <w:gridCol w:w="2865"/>
        <w:gridCol w:w="3721"/>
        <w:gridCol w:w="3721"/>
        <w:gridCol w:w="3722"/>
      </w:tblGrid>
      <w:tr w:rsidR="00062A23" w:rsidRPr="001328AD" w14:paraId="21B15585" w14:textId="77777777" w:rsidTr="007B2E4C">
        <w:tc>
          <w:tcPr>
            <w:tcW w:w="2865" w:type="dxa"/>
          </w:tcPr>
          <w:p w14:paraId="76A16BC4" w14:textId="77777777" w:rsidR="00062A23" w:rsidRPr="001328AD" w:rsidRDefault="00062A23" w:rsidP="001328AD"/>
        </w:tc>
        <w:tc>
          <w:tcPr>
            <w:tcW w:w="3721" w:type="dxa"/>
          </w:tcPr>
          <w:p w14:paraId="29B03BDC" w14:textId="77777777" w:rsidR="00062A23" w:rsidRPr="001328AD" w:rsidRDefault="00062A23" w:rsidP="001328AD">
            <w:r w:rsidRPr="001328AD">
              <w:rPr>
                <w:rFonts w:hint="eastAsia"/>
              </w:rPr>
              <w:t>【強　み】</w:t>
            </w:r>
          </w:p>
          <w:p w14:paraId="2189241F" w14:textId="0E33FCD4" w:rsidR="00062A23" w:rsidRPr="001328AD" w:rsidRDefault="00062A23" w:rsidP="001328AD">
            <w:r w:rsidRPr="001328AD">
              <w:rPr>
                <w:rFonts w:hint="eastAsia"/>
                <w:color w:val="C00000"/>
              </w:rPr>
              <w:t>変革を通じて、顧客価値経営が実践されている点</w:t>
            </w:r>
          </w:p>
        </w:tc>
        <w:tc>
          <w:tcPr>
            <w:tcW w:w="3721" w:type="dxa"/>
          </w:tcPr>
          <w:p w14:paraId="253B76A1" w14:textId="77777777" w:rsidR="00062A23" w:rsidRPr="001328AD" w:rsidRDefault="00062A23" w:rsidP="001328AD">
            <w:r w:rsidRPr="001328AD">
              <w:rPr>
                <w:rFonts w:hint="eastAsia"/>
              </w:rPr>
              <w:t>【提　言】</w:t>
            </w:r>
          </w:p>
          <w:p w14:paraId="1F160FD7" w14:textId="0337C959" w:rsidR="00062A23" w:rsidRPr="001328AD" w:rsidRDefault="00062A23" w:rsidP="001328AD">
            <w:r w:rsidRPr="001328AD">
              <w:rPr>
                <w:rFonts w:hint="eastAsia"/>
                <w:color w:val="C00000"/>
              </w:rPr>
              <w:t>顧客価値経営を実践していくための提言</w:t>
            </w:r>
          </w:p>
        </w:tc>
        <w:tc>
          <w:tcPr>
            <w:tcW w:w="3722" w:type="dxa"/>
          </w:tcPr>
          <w:p w14:paraId="2C6A5E22" w14:textId="5B8BD1F9" w:rsidR="00062A23" w:rsidRPr="00255B28" w:rsidRDefault="00255B28" w:rsidP="001328AD">
            <w:pPr>
              <w:rPr>
                <w:rFonts w:hint="eastAsia"/>
              </w:rPr>
            </w:pPr>
            <w:r w:rsidRPr="001328AD">
              <w:rPr>
                <w:rFonts w:hint="eastAsia"/>
              </w:rPr>
              <w:t>【現地で</w:t>
            </w:r>
            <w:r>
              <w:rPr>
                <w:rFonts w:hint="eastAsia"/>
              </w:rPr>
              <w:t>対話したい</w:t>
            </w:r>
            <w:r w:rsidRPr="001328AD">
              <w:rPr>
                <w:rFonts w:hint="eastAsia"/>
              </w:rPr>
              <w:t>こと】</w:t>
            </w:r>
          </w:p>
          <w:p w14:paraId="50F578FA" w14:textId="77777777" w:rsidR="001328AD" w:rsidRPr="001328AD" w:rsidRDefault="00062A23" w:rsidP="001328AD">
            <w:pPr>
              <w:rPr>
                <w:color w:val="00B050"/>
              </w:rPr>
            </w:pPr>
            <w:r w:rsidRPr="001328AD">
              <w:rPr>
                <w:rFonts w:hint="eastAsia"/>
                <w:color w:val="00B050"/>
              </w:rPr>
              <w:t xml:space="preserve">　質問したいことと</w:t>
            </w:r>
            <w:r w:rsidR="001328AD" w:rsidRPr="001328AD">
              <w:rPr>
                <w:rFonts w:hint="eastAsia"/>
                <w:color w:val="00B050"/>
              </w:rPr>
              <w:t>、</w:t>
            </w:r>
          </w:p>
          <w:p w14:paraId="07AA0C95" w14:textId="742EF612" w:rsidR="00062A23" w:rsidRPr="001328AD" w:rsidRDefault="001328AD" w:rsidP="001328AD">
            <w:r w:rsidRPr="001328AD">
              <w:rPr>
                <w:rFonts w:hint="eastAsia"/>
                <w:color w:val="00B050"/>
              </w:rPr>
              <w:t xml:space="preserve">　</w:t>
            </w:r>
            <w:r w:rsidR="00062A23" w:rsidRPr="001328AD">
              <w:rPr>
                <w:rFonts w:hint="eastAsia"/>
                <w:color w:val="00B050"/>
              </w:rPr>
              <w:t>その理由</w:t>
            </w:r>
            <w:r w:rsidRPr="001328AD">
              <w:rPr>
                <w:rFonts w:hint="eastAsia"/>
                <w:color w:val="00B050"/>
              </w:rPr>
              <w:t>（なぜ、その質問をするのか）</w:t>
            </w:r>
          </w:p>
        </w:tc>
      </w:tr>
      <w:tr w:rsidR="00062A23" w:rsidRPr="009D70CC" w14:paraId="5F59B2B8" w14:textId="77777777" w:rsidTr="007B2E4C">
        <w:tc>
          <w:tcPr>
            <w:tcW w:w="2865" w:type="dxa"/>
          </w:tcPr>
          <w:p w14:paraId="2B2A9B4C" w14:textId="77777777" w:rsidR="00062A23" w:rsidRPr="001328AD" w:rsidRDefault="00062A23" w:rsidP="001328AD">
            <w:r w:rsidRPr="001328AD">
              <w:rPr>
                <w:rFonts w:hint="eastAsia"/>
              </w:rPr>
              <w:t>全　体</w:t>
            </w:r>
          </w:p>
          <w:p w14:paraId="1C946D22" w14:textId="77777777" w:rsidR="00062A23" w:rsidRPr="001328AD" w:rsidRDefault="00062A23" w:rsidP="001328AD"/>
          <w:p w14:paraId="052B5F83" w14:textId="0A9CE5A5" w:rsidR="00062A23" w:rsidRPr="001328AD" w:rsidRDefault="00062A23" w:rsidP="001328AD">
            <w:r w:rsidRPr="001328AD">
              <w:rPr>
                <w:rFonts w:hint="eastAsia"/>
              </w:rPr>
              <w:t>評価（Ａ）</w:t>
            </w:r>
          </w:p>
          <w:p w14:paraId="6BFBD3DE" w14:textId="77777777" w:rsidR="00062A23" w:rsidRPr="001328AD" w:rsidRDefault="00062A23" w:rsidP="001328AD"/>
          <w:p w14:paraId="36FBDD17" w14:textId="77777777" w:rsidR="00062A23" w:rsidRPr="001328AD" w:rsidRDefault="00062A23" w:rsidP="001328AD"/>
          <w:p w14:paraId="775D957E" w14:textId="77777777" w:rsidR="00062A23" w:rsidRPr="001328AD" w:rsidRDefault="00062A23" w:rsidP="001328AD"/>
          <w:p w14:paraId="5C3CF051" w14:textId="77777777" w:rsidR="00062A23" w:rsidRPr="001328AD" w:rsidRDefault="00062A23" w:rsidP="001328AD"/>
          <w:p w14:paraId="28DC42D9" w14:textId="77777777" w:rsidR="00062A23" w:rsidRPr="001328AD" w:rsidRDefault="00062A23" w:rsidP="001328AD"/>
          <w:p w14:paraId="24FD3622" w14:textId="77777777" w:rsidR="00062A23" w:rsidRPr="001328AD" w:rsidRDefault="00062A23" w:rsidP="001328AD"/>
          <w:p w14:paraId="21126BC7" w14:textId="77777777" w:rsidR="00062A23" w:rsidRPr="001328AD" w:rsidRDefault="00062A23" w:rsidP="001328AD"/>
          <w:p w14:paraId="5ABD7853" w14:textId="77777777" w:rsidR="00062A23" w:rsidRPr="001328AD" w:rsidRDefault="00062A23" w:rsidP="001328AD"/>
          <w:p w14:paraId="31BDE97C" w14:textId="77777777" w:rsidR="00062A23" w:rsidRPr="001328AD" w:rsidRDefault="00062A23" w:rsidP="001328AD"/>
          <w:p w14:paraId="5DB31203" w14:textId="77777777" w:rsidR="00062A23" w:rsidRPr="001328AD" w:rsidRDefault="00062A23" w:rsidP="001328AD"/>
          <w:p w14:paraId="39C6E05F" w14:textId="77777777" w:rsidR="00062A23" w:rsidRPr="001328AD" w:rsidRDefault="00062A23" w:rsidP="001328AD"/>
          <w:p w14:paraId="1D9A69D7" w14:textId="77777777" w:rsidR="00062A23" w:rsidRPr="001328AD" w:rsidRDefault="00062A23" w:rsidP="001328AD"/>
          <w:p w14:paraId="47DB21F7" w14:textId="77777777" w:rsidR="00062A23" w:rsidRPr="001328AD" w:rsidRDefault="00062A23" w:rsidP="001328AD"/>
        </w:tc>
        <w:tc>
          <w:tcPr>
            <w:tcW w:w="3721" w:type="dxa"/>
          </w:tcPr>
          <w:p w14:paraId="586B74FA" w14:textId="77777777" w:rsidR="00E92727" w:rsidRDefault="00E92727" w:rsidP="001328AD">
            <w:pPr>
              <w:rPr>
                <w:rFonts w:asciiTheme="majorEastAsia" w:eastAsiaTheme="majorEastAsia" w:hAnsiTheme="majorEastAsia"/>
                <w:color w:val="0070C0"/>
                <w:szCs w:val="18"/>
              </w:rPr>
            </w:pPr>
          </w:p>
          <w:p w14:paraId="1689991A" w14:textId="49F5091D" w:rsidR="00062A23" w:rsidRPr="001328AD" w:rsidRDefault="00062A23" w:rsidP="001328AD">
            <w:pPr>
              <w:rPr>
                <w:rFonts w:asciiTheme="majorEastAsia" w:eastAsiaTheme="majorEastAsia" w:hAnsiTheme="majorEastAsia"/>
                <w:color w:val="0070C0"/>
                <w:szCs w:val="18"/>
              </w:rPr>
            </w:pPr>
            <w:r w:rsidRPr="001328AD">
              <w:rPr>
                <w:rFonts w:asciiTheme="majorEastAsia" w:eastAsiaTheme="majorEastAsia" w:hAnsiTheme="majorEastAsia" w:hint="eastAsia"/>
                <w:color w:val="0070C0"/>
                <w:szCs w:val="18"/>
              </w:rPr>
              <w:t>【１７００名に及ぶ、老壮青三世代の、自燃力あふれる職場の創造】</w:t>
            </w:r>
          </w:p>
          <w:p w14:paraId="13F5E9BB" w14:textId="77777777" w:rsidR="00062A23" w:rsidRPr="001328AD" w:rsidRDefault="00062A23" w:rsidP="001328AD"/>
          <w:p w14:paraId="0910A3EB" w14:textId="15A2D65E" w:rsidR="00062A23" w:rsidRPr="001328AD" w:rsidRDefault="00062A23" w:rsidP="001328AD">
            <w:r w:rsidRPr="001328AD">
              <w:rPr>
                <w:rFonts w:hint="eastAsia"/>
              </w:rPr>
              <w:t>｢生涯青春」のキャッチフレーズに共感して創出された老壮青層の雇用は</w:t>
            </w:r>
            <w:r w:rsidRPr="001328AD">
              <w:rPr>
                <w:rFonts w:hint="eastAsia"/>
              </w:rPr>
              <w:t xml:space="preserve"> </w:t>
            </w:r>
            <w:r w:rsidRPr="001328AD">
              <w:rPr>
                <w:rFonts w:hint="eastAsia"/>
              </w:rPr>
              <w:t>１７００名におよび、自燃力ある人財によって、働きがいのある職場が創造されています。</w:t>
            </w:r>
          </w:p>
          <w:p w14:paraId="0660A58E" w14:textId="63E73110" w:rsidR="00062A23" w:rsidRPr="001328AD" w:rsidRDefault="00062A23" w:rsidP="001328AD">
            <w:pPr>
              <w:rPr>
                <w:color w:val="C00000"/>
              </w:rPr>
            </w:pPr>
            <w:r w:rsidRPr="001328AD">
              <w:rPr>
                <w:rFonts w:hint="eastAsia"/>
              </w:rPr>
              <w:t xml:space="preserve">　経営幹部や社員によるさわやか社員への動機づけ、具体的な業務改善の仕組み（足利流５Ｓの探究、週間報告書）、顧客や関係者にも配布される「社内報」を中心とした思いを共有するなど、独自の仕組みによって自燃力を生み続ける状態が</w:t>
            </w:r>
            <w:r w:rsidR="001328AD">
              <w:rPr>
                <w:rFonts w:hint="eastAsia"/>
              </w:rPr>
              <w:t>、</w:t>
            </w:r>
            <w:r w:rsidRPr="001328AD">
              <w:rPr>
                <w:rFonts w:hint="eastAsia"/>
                <w:color w:val="C00000"/>
              </w:rPr>
              <w:t>変革の実現を後押ししています。</w:t>
            </w:r>
          </w:p>
          <w:p w14:paraId="7A4A5D3D" w14:textId="1AFB9BE1" w:rsidR="00062A23" w:rsidRDefault="00062A23" w:rsidP="001328AD"/>
          <w:p w14:paraId="4197BA10" w14:textId="77777777" w:rsidR="00E92727" w:rsidRPr="001328AD" w:rsidRDefault="00E92727" w:rsidP="001328AD">
            <w:pPr>
              <w:rPr>
                <w:rFonts w:hint="eastAsia"/>
              </w:rPr>
            </w:pPr>
          </w:p>
          <w:p w14:paraId="06BB3ADE" w14:textId="774054AF" w:rsidR="00062A23" w:rsidRPr="001328AD" w:rsidRDefault="00062A23" w:rsidP="001328AD">
            <w:pPr>
              <w:rPr>
                <w:rFonts w:asciiTheme="majorEastAsia" w:eastAsiaTheme="majorEastAsia" w:hAnsiTheme="majorEastAsia"/>
                <w:color w:val="0070C0"/>
                <w:szCs w:val="18"/>
              </w:rPr>
            </w:pPr>
            <w:r w:rsidRPr="001328AD">
              <w:rPr>
                <w:rFonts w:asciiTheme="majorEastAsia" w:eastAsiaTheme="majorEastAsia" w:hAnsiTheme="majorEastAsia" w:hint="eastAsia"/>
                <w:color w:val="0070C0"/>
                <w:szCs w:val="18"/>
              </w:rPr>
              <w:t>【愛社精神あふれる人財を要とする直営サービスの継続による「一体型事業モデル」への進化】</w:t>
            </w:r>
          </w:p>
          <w:p w14:paraId="16709D0F" w14:textId="77777777" w:rsidR="00062A23" w:rsidRPr="001328AD" w:rsidRDefault="00062A23" w:rsidP="001328AD"/>
          <w:p w14:paraId="7B80B931" w14:textId="5C146B98" w:rsidR="00062A23" w:rsidRPr="001328AD" w:rsidRDefault="00062A23" w:rsidP="001328AD">
            <w:r w:rsidRPr="001328AD">
              <w:rPr>
                <w:rFonts w:hint="eastAsia"/>
              </w:rPr>
              <w:t xml:space="preserve">　社員は大きな家族という認識のもと、さわやか社員をはじめとする愛社精神あふれる人財によって、イコールパートナーを前提とした直営施工を提供しています。</w:t>
            </w:r>
          </w:p>
          <w:p w14:paraId="144D9459" w14:textId="77777777" w:rsidR="00062A23" w:rsidRPr="001328AD" w:rsidRDefault="00062A23" w:rsidP="001328AD">
            <w:r w:rsidRPr="001328AD">
              <w:rPr>
                <w:rFonts w:hint="eastAsia"/>
              </w:rPr>
              <w:t xml:space="preserve">　こうした現場の質の高い仕事ぶりがお客様の信頼を生み出し、他のお客様の紹介や、より付加価値の高い事業へと事業領域を拡大してきました。</w:t>
            </w:r>
          </w:p>
          <w:p w14:paraId="57CE0B19" w14:textId="0DBA53BE" w:rsidR="00062A23" w:rsidRPr="001328AD" w:rsidRDefault="00062A23" w:rsidP="001328AD">
            <w:pPr>
              <w:rPr>
                <w:color w:val="C00000"/>
              </w:rPr>
            </w:pPr>
            <w:r w:rsidRPr="001328AD">
              <w:rPr>
                <w:rFonts w:hint="eastAsia"/>
              </w:rPr>
              <w:t xml:space="preserve">　現在では、地域活性化や、施設の集客をも担うプロパティ・マネジメントといった、「一体型事業モデル」にまで</w:t>
            </w:r>
            <w:r w:rsidR="001328AD">
              <w:rPr>
                <w:rFonts w:hint="eastAsia"/>
              </w:rPr>
              <w:t>、</w:t>
            </w:r>
            <w:r w:rsidRPr="001328AD">
              <w:rPr>
                <w:rFonts w:hint="eastAsia"/>
                <w:color w:val="C00000"/>
              </w:rPr>
              <w:t>進化をとげています。</w:t>
            </w:r>
          </w:p>
          <w:p w14:paraId="5FC8629E" w14:textId="6B65A667" w:rsidR="00062A23" w:rsidRPr="001328AD" w:rsidRDefault="00062A23" w:rsidP="001328AD"/>
        </w:tc>
        <w:tc>
          <w:tcPr>
            <w:tcW w:w="3721" w:type="dxa"/>
          </w:tcPr>
          <w:p w14:paraId="4129EABF" w14:textId="77777777" w:rsidR="00E92727" w:rsidRDefault="00E92727" w:rsidP="001328AD">
            <w:pPr>
              <w:rPr>
                <w:rFonts w:asciiTheme="majorEastAsia" w:eastAsiaTheme="majorEastAsia" w:hAnsiTheme="majorEastAsia"/>
                <w:color w:val="0070C0"/>
                <w:szCs w:val="18"/>
              </w:rPr>
            </w:pPr>
          </w:p>
          <w:p w14:paraId="257C3A6A" w14:textId="2D7373B0" w:rsidR="00062A23" w:rsidRPr="001328AD" w:rsidRDefault="00062A23" w:rsidP="001328AD">
            <w:pPr>
              <w:rPr>
                <w:rFonts w:asciiTheme="majorEastAsia" w:eastAsiaTheme="majorEastAsia" w:hAnsiTheme="majorEastAsia"/>
                <w:color w:val="0070C0"/>
                <w:szCs w:val="18"/>
              </w:rPr>
            </w:pPr>
            <w:r w:rsidRPr="001328AD">
              <w:rPr>
                <w:rFonts w:asciiTheme="majorEastAsia" w:eastAsiaTheme="majorEastAsia" w:hAnsiTheme="majorEastAsia" w:hint="eastAsia"/>
                <w:color w:val="0070C0"/>
                <w:szCs w:val="18"/>
              </w:rPr>
              <w:t>【これまで培ってきた御社の強みの本質を失うことなく、適切なスピードで変革を進めて欲しい】</w:t>
            </w:r>
          </w:p>
          <w:p w14:paraId="0D573F57" w14:textId="77777777" w:rsidR="00062A23" w:rsidRPr="001328AD" w:rsidRDefault="00062A23" w:rsidP="001328AD"/>
          <w:p w14:paraId="770965FD" w14:textId="5BD0C291" w:rsidR="00062A23" w:rsidRPr="001328AD" w:rsidRDefault="00062A23" w:rsidP="001328AD">
            <w:r w:rsidRPr="001328AD">
              <w:rPr>
                <w:rFonts w:hint="eastAsia"/>
              </w:rPr>
              <w:t xml:space="preserve">　評価尺度・指標に溺れる必要はありませんが、ビジョン３０</w:t>
            </w:r>
            <w:r w:rsidR="001328AD">
              <w:rPr>
                <w:rFonts w:hint="eastAsia"/>
              </w:rPr>
              <w:t>、</w:t>
            </w:r>
            <w:r w:rsidRPr="001328AD">
              <w:rPr>
                <w:rFonts w:hint="eastAsia"/>
              </w:rPr>
              <w:t>新しいビジョン、変革目標、それぞれのＫＰＩの因果関係を整理して、全体の変革のスピード感がこれでよいかを検証していただけるとよいと思います。</w:t>
            </w:r>
          </w:p>
          <w:p w14:paraId="5AD5F154" w14:textId="3F9277F6" w:rsidR="00062A23" w:rsidRPr="001328AD" w:rsidRDefault="00062A23" w:rsidP="001328AD">
            <w:pPr>
              <w:rPr>
                <w:color w:val="C00000"/>
              </w:rPr>
            </w:pPr>
            <w:r w:rsidRPr="001328AD">
              <w:rPr>
                <w:rFonts w:hint="eastAsia"/>
              </w:rPr>
              <w:t xml:space="preserve">　</w:t>
            </w:r>
            <w:r w:rsidR="001328AD">
              <w:rPr>
                <w:rFonts w:hint="eastAsia"/>
              </w:rPr>
              <w:t>なぜなら、</w:t>
            </w:r>
            <w:r w:rsidRPr="001328AD">
              <w:rPr>
                <w:rFonts w:hint="eastAsia"/>
              </w:rPr>
              <w:t>不確実な環境変化</w:t>
            </w:r>
            <w:r w:rsidR="001328AD">
              <w:rPr>
                <w:rFonts w:hint="eastAsia"/>
              </w:rPr>
              <w:t>の時代、</w:t>
            </w:r>
            <w:r w:rsidRPr="001328AD">
              <w:rPr>
                <w:rFonts w:hint="eastAsia"/>
              </w:rPr>
              <w:t>どの手綱（ＫＰＩ）をしめればよいのかが「見える化」される</w:t>
            </w:r>
            <w:r w:rsidR="001328AD">
              <w:rPr>
                <w:rFonts w:hint="eastAsia"/>
              </w:rPr>
              <w:t>ことが、</w:t>
            </w:r>
            <w:r w:rsidR="001328AD" w:rsidRPr="001328AD">
              <w:rPr>
                <w:rFonts w:hint="eastAsia"/>
                <w:color w:val="C00000"/>
              </w:rPr>
              <w:t>変革には必要と考えるからです。</w:t>
            </w:r>
          </w:p>
          <w:p w14:paraId="5D45A87B" w14:textId="001F89FE" w:rsidR="00062A23" w:rsidRDefault="00062A23" w:rsidP="001328AD"/>
          <w:p w14:paraId="54FD7844" w14:textId="77777777" w:rsidR="00E92727" w:rsidRPr="001328AD" w:rsidRDefault="00E92727" w:rsidP="001328AD">
            <w:pPr>
              <w:rPr>
                <w:rFonts w:hint="eastAsia"/>
              </w:rPr>
            </w:pPr>
          </w:p>
          <w:p w14:paraId="4ACD7B81" w14:textId="77777777" w:rsidR="00062A23" w:rsidRPr="001328AD" w:rsidRDefault="00062A23" w:rsidP="001328AD">
            <w:pPr>
              <w:rPr>
                <w:rFonts w:asciiTheme="majorEastAsia" w:eastAsiaTheme="majorEastAsia" w:hAnsiTheme="majorEastAsia"/>
                <w:color w:val="0070C0"/>
                <w:szCs w:val="18"/>
              </w:rPr>
            </w:pPr>
            <w:r w:rsidRPr="001328AD">
              <w:rPr>
                <w:rFonts w:asciiTheme="majorEastAsia" w:eastAsiaTheme="majorEastAsia" w:hAnsiTheme="majorEastAsia" w:hint="eastAsia"/>
                <w:color w:val="0070C0"/>
                <w:szCs w:val="18"/>
              </w:rPr>
              <w:t>【振り返りによる気づきの場を強化する】</w:t>
            </w:r>
          </w:p>
          <w:p w14:paraId="2C3877BF" w14:textId="77777777" w:rsidR="00062A23" w:rsidRPr="001328AD" w:rsidRDefault="00062A23" w:rsidP="001328AD"/>
          <w:p w14:paraId="4807CFC4" w14:textId="6725B25D" w:rsidR="00062A23" w:rsidRPr="001328AD" w:rsidRDefault="00062A23" w:rsidP="001328AD">
            <w:r w:rsidRPr="001328AD">
              <w:rPr>
                <w:rFonts w:hint="eastAsia"/>
              </w:rPr>
              <w:t xml:space="preserve">　日常における振り返りは「週報」によってなされています。また、経営課題レベルも各種会議や情報共有などによって一定レベルの成果を生んでいることを確認しました。</w:t>
            </w:r>
          </w:p>
          <w:p w14:paraId="6EBA6C1D" w14:textId="163C8FE0" w:rsidR="00062A23" w:rsidRPr="001328AD" w:rsidRDefault="00062A23" w:rsidP="001328AD">
            <w:r w:rsidRPr="001328AD">
              <w:rPr>
                <w:rFonts w:hint="eastAsia"/>
              </w:rPr>
              <w:t xml:space="preserve">　しかしながら、経営の設計図における「ありたい姿」</w:t>
            </w:r>
            <w:r w:rsidRPr="001328AD">
              <w:rPr>
                <w:rFonts w:hint="eastAsia"/>
              </w:rPr>
              <w:t>(</w:t>
            </w:r>
            <w:r w:rsidRPr="001328AD">
              <w:rPr>
                <w:rFonts w:hint="eastAsia"/>
              </w:rPr>
              <w:t>戦略課題の達成目標</w:t>
            </w:r>
            <w:r w:rsidRPr="001328AD">
              <w:rPr>
                <w:rFonts w:hint="eastAsia"/>
              </w:rPr>
              <w:t>)</w:t>
            </w:r>
            <w:r w:rsidRPr="001328AD">
              <w:rPr>
                <w:rFonts w:hint="eastAsia"/>
              </w:rPr>
              <w:t>とのつながりからみると、</w:t>
            </w:r>
            <w:r w:rsidR="001328AD">
              <w:rPr>
                <w:rFonts w:hint="eastAsia"/>
              </w:rPr>
              <w:t>より長期的視点からの</w:t>
            </w:r>
            <w:r w:rsidRPr="001328AD">
              <w:rPr>
                <w:rFonts w:hint="eastAsia"/>
              </w:rPr>
              <w:t>振り返り</w:t>
            </w:r>
            <w:r w:rsidR="001328AD">
              <w:rPr>
                <w:rFonts w:hint="eastAsia"/>
              </w:rPr>
              <w:t>が必要と</w:t>
            </w:r>
            <w:r w:rsidRPr="001328AD">
              <w:rPr>
                <w:rFonts w:hint="eastAsia"/>
              </w:rPr>
              <w:t>思われます。</w:t>
            </w:r>
          </w:p>
          <w:p w14:paraId="0C39C2EB" w14:textId="77777777" w:rsidR="00062A23" w:rsidRPr="001328AD" w:rsidRDefault="00062A23" w:rsidP="001328AD">
            <w:r w:rsidRPr="001328AD">
              <w:rPr>
                <w:rFonts w:hint="eastAsia"/>
              </w:rPr>
              <w:t xml:space="preserve">　</w:t>
            </w:r>
            <w:r w:rsidRPr="001328AD">
              <w:rPr>
                <w:rFonts w:hint="eastAsia"/>
                <w:color w:val="00B050"/>
              </w:rPr>
              <w:t>たとえば、○○○○といった（本来、現地審査で確認して提案した具体例をここに入れる）</w:t>
            </w:r>
            <w:r w:rsidRPr="001328AD">
              <w:rPr>
                <w:rFonts w:hint="eastAsia"/>
              </w:rPr>
              <w:t>ような、次のステップにむけての戦略の形成に資する振り返りや、</w:t>
            </w:r>
            <w:r w:rsidRPr="001328AD">
              <w:rPr>
                <w:rFonts w:hint="eastAsia"/>
                <w:color w:val="00B050"/>
              </w:rPr>
              <w:t>××××といった（本来、現地審査で確認して提案した具体例をここに入れる）</w:t>
            </w:r>
            <w:r w:rsidRPr="001328AD">
              <w:rPr>
                <w:rFonts w:hint="eastAsia"/>
              </w:rPr>
              <w:t>フロントエンドとしての社会貢献活動が、どのように本業（バックエンド）につながっているのかといった、ビジネスモデルを再確認していけるような振り返りを行う場づくりを期待しています。</w:t>
            </w:r>
          </w:p>
          <w:p w14:paraId="2C0812C5" w14:textId="63BAB189" w:rsidR="00062A23" w:rsidRPr="001328AD" w:rsidRDefault="00062A23" w:rsidP="001328AD"/>
        </w:tc>
        <w:tc>
          <w:tcPr>
            <w:tcW w:w="3722" w:type="dxa"/>
          </w:tcPr>
          <w:p w14:paraId="0FCDF0B1" w14:textId="77777777" w:rsidR="00062A23" w:rsidRPr="001328AD" w:rsidRDefault="00062A23" w:rsidP="001328AD"/>
          <w:p w14:paraId="4C717818" w14:textId="77777777" w:rsidR="00062A23" w:rsidRPr="001328AD" w:rsidRDefault="00062A23" w:rsidP="001328AD"/>
          <w:p w14:paraId="36EA1CC4" w14:textId="5424EE59" w:rsidR="00062A23" w:rsidRPr="001328AD" w:rsidRDefault="00062A23" w:rsidP="001328AD"/>
          <w:p w14:paraId="12BC722F" w14:textId="27D89E4E" w:rsidR="00062A23" w:rsidRPr="001328AD" w:rsidRDefault="009D70CC" w:rsidP="001328AD">
            <w:r>
              <w:rPr>
                <w:noProof/>
              </w:rPr>
              <mc:AlternateContent>
                <mc:Choice Requires="wps">
                  <w:drawing>
                    <wp:anchor distT="0" distB="0" distL="114300" distR="114300" simplePos="0" relativeHeight="251660288" behindDoc="0" locked="0" layoutInCell="1" allowOverlap="1" wp14:anchorId="2C2508DE" wp14:editId="26817092">
                      <wp:simplePos x="0" y="0"/>
                      <wp:positionH relativeFrom="column">
                        <wp:posOffset>226695</wp:posOffset>
                      </wp:positionH>
                      <wp:positionV relativeFrom="paragraph">
                        <wp:posOffset>81915</wp:posOffset>
                      </wp:positionV>
                      <wp:extent cx="2333625" cy="2362200"/>
                      <wp:effectExtent l="0" t="0" r="28575" b="323850"/>
                      <wp:wrapNone/>
                      <wp:docPr id="4" name="吹き出し: 四角形 4"/>
                      <wp:cNvGraphicFramePr/>
                      <a:graphic xmlns:a="http://schemas.openxmlformats.org/drawingml/2006/main">
                        <a:graphicData uri="http://schemas.microsoft.com/office/word/2010/wordprocessingShape">
                          <wps:wsp>
                            <wps:cNvSpPr/>
                            <wps:spPr>
                              <a:xfrm>
                                <a:off x="0" y="0"/>
                                <a:ext cx="2333625" cy="2362200"/>
                              </a:xfrm>
                              <a:prstGeom prst="wedgeRectCallout">
                                <a:avLst/>
                              </a:prstGeom>
                              <a:solidFill>
                                <a:schemeClr val="bg1"/>
                              </a:solidFill>
                              <a:ln w="952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828420" w14:textId="276F1377" w:rsidR="009D70CC" w:rsidRDefault="009D70CC" w:rsidP="009D70CC">
                                  <w:pPr>
                                    <w:jc w:val="left"/>
                                    <w:rPr>
                                      <w:color w:val="00B050"/>
                                    </w:rPr>
                                  </w:pPr>
                                  <w:r w:rsidRPr="009D70CC">
                                    <w:rPr>
                                      <w:rFonts w:hint="eastAsia"/>
                                      <w:color w:val="00B050"/>
                                    </w:rPr>
                                    <w:t>現地質問</w:t>
                                  </w:r>
                                  <w:r>
                                    <w:rPr>
                                      <w:rFonts w:hint="eastAsia"/>
                                      <w:color w:val="00B050"/>
                                    </w:rPr>
                                    <w:t>（文例）</w:t>
                                  </w:r>
                                </w:p>
                                <w:p w14:paraId="6B4A81D6" w14:textId="51B6A349" w:rsidR="009D70CC" w:rsidRDefault="009D70CC" w:rsidP="009D70CC">
                                  <w:pPr>
                                    <w:jc w:val="left"/>
                                    <w:rPr>
                                      <w:color w:val="00B050"/>
                                    </w:rPr>
                                  </w:pPr>
                                  <w:r>
                                    <w:rPr>
                                      <w:rFonts w:hint="eastAsia"/>
                                      <w:color w:val="00B050"/>
                                    </w:rPr>
                                    <w:t>「ありたい姿」にむけた組織変革目標の状態を、どのような仕組みで振り返り、戦略（道筋）の強化・変更、重要課題の見直しなどにフィードバックしているのかについて、ご説明ください。</w:t>
                                  </w:r>
                                </w:p>
                                <w:p w14:paraId="7ED53F29" w14:textId="297F6312" w:rsidR="009D70CC" w:rsidRDefault="009D70CC" w:rsidP="009D70CC">
                                  <w:pPr>
                                    <w:jc w:val="left"/>
                                    <w:rPr>
                                      <w:color w:val="00B050"/>
                                    </w:rPr>
                                  </w:pPr>
                                  <w:r>
                                    <w:rPr>
                                      <w:rFonts w:hint="eastAsia"/>
                                      <w:color w:val="00B050"/>
                                    </w:rPr>
                                    <w:t>（お聞きしたい理由）</w:t>
                                  </w:r>
                                </w:p>
                                <w:p w14:paraId="17087751" w14:textId="30659093" w:rsidR="009D70CC" w:rsidRPr="009D70CC" w:rsidRDefault="009D70CC" w:rsidP="009D70CC">
                                  <w:pPr>
                                    <w:jc w:val="left"/>
                                    <w:rPr>
                                      <w:rFonts w:hint="eastAsia"/>
                                      <w:color w:val="00B050"/>
                                    </w:rPr>
                                  </w:pPr>
                                  <w:r w:rsidRPr="001328AD">
                                    <w:rPr>
                                      <w:rFonts w:hint="eastAsia"/>
                                      <w:color w:val="00B050"/>
                                    </w:rPr>
                                    <w:t>「実践領域６　３）事業成果ー持続性・卓越性（組織変革目標）の振り返り」</w:t>
                                  </w:r>
                                  <w:r>
                                    <w:rPr>
                                      <w:rFonts w:hint="eastAsia"/>
                                      <w:color w:val="00B050"/>
                                    </w:rPr>
                                    <w:t>の記述からは、読み取れなかったため。お聞きすることによって、環境変化が激しい中、御社の変革活動（とくに振り返りから何を学習しているのか）について確認させていただきたいと思っているから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C2508D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4" o:spid="_x0000_s1026" type="#_x0000_t61" style="position:absolute;left:0;text-align:left;margin-left:17.85pt;margin-top:6.45pt;width:183.75pt;height:18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" adj="6300,24300" fillcolor="white [3212]" strokecolor="#00b050">
                      <v:textbox>
                        <w:txbxContent>
                          <w:p w14:paraId="5E828420" w14:textId="276F1377" w:rsidR="009D70CC" w:rsidRDefault="009D70CC" w:rsidP="009D70CC">
                            <w:pPr>
                              <w:jc w:val="left"/>
                              <w:rPr>
                                <w:color w:val="00B050"/>
                              </w:rPr>
                            </w:pPr>
                            <w:r w:rsidRPr="009D70CC">
                              <w:rPr>
                                <w:rFonts w:hint="eastAsia"/>
                                <w:color w:val="00B050"/>
                              </w:rPr>
                              <w:t>現地質問</w:t>
                            </w:r>
                            <w:r>
                              <w:rPr>
                                <w:rFonts w:hint="eastAsia"/>
                                <w:color w:val="00B050"/>
                              </w:rPr>
                              <w:t>（文例）</w:t>
                            </w:r>
                          </w:p>
                          <w:p w14:paraId="6B4A81D6" w14:textId="51B6A349" w:rsidR="009D70CC" w:rsidRDefault="009D70CC" w:rsidP="009D70CC">
                            <w:pPr>
                              <w:jc w:val="left"/>
                              <w:rPr>
                                <w:color w:val="00B050"/>
                              </w:rPr>
                            </w:pPr>
                            <w:r>
                              <w:rPr>
                                <w:rFonts w:hint="eastAsia"/>
                                <w:color w:val="00B050"/>
                              </w:rPr>
                              <w:t>「ありたい姿」にむけた組織変革目標の状態を、どのような仕組みで振り返り、戦略（道筋）の強化・変更、重要課題の見直しなどにフィードバックしているのかについて、ご説明ください。</w:t>
                            </w:r>
                          </w:p>
                          <w:p w14:paraId="7ED53F29" w14:textId="297F6312" w:rsidR="009D70CC" w:rsidRDefault="009D70CC" w:rsidP="009D70CC">
                            <w:pPr>
                              <w:jc w:val="left"/>
                              <w:rPr>
                                <w:color w:val="00B050"/>
                              </w:rPr>
                            </w:pPr>
                            <w:r>
                              <w:rPr>
                                <w:rFonts w:hint="eastAsia"/>
                                <w:color w:val="00B050"/>
                              </w:rPr>
                              <w:t>（お聞きしたい理由）</w:t>
                            </w:r>
                          </w:p>
                          <w:p w14:paraId="17087751" w14:textId="30659093" w:rsidR="009D70CC" w:rsidRPr="009D70CC" w:rsidRDefault="009D70CC" w:rsidP="009D70CC">
                            <w:pPr>
                              <w:jc w:val="left"/>
                              <w:rPr>
                                <w:rFonts w:hint="eastAsia"/>
                                <w:color w:val="00B050"/>
                              </w:rPr>
                            </w:pPr>
                            <w:r w:rsidRPr="001328AD">
                              <w:rPr>
                                <w:rFonts w:hint="eastAsia"/>
                                <w:color w:val="00B050"/>
                              </w:rPr>
                              <w:t>「実践領域６　３）事業成果ー持続性・卓越性（組織変革目標）の振り返り」</w:t>
                            </w:r>
                            <w:r>
                              <w:rPr>
                                <w:rFonts w:hint="eastAsia"/>
                                <w:color w:val="00B050"/>
                              </w:rPr>
                              <w:t>の記述からは、読み取れなかったため。お聞きすることによって、環境変化が激しい中、御社の変革活動（とくに振り返りから何を学習しているのか）について確認させていただきたいと思っているからです。</w:t>
                            </w:r>
                          </w:p>
                        </w:txbxContent>
                      </v:textbox>
                    </v:shape>
                  </w:pict>
                </mc:Fallback>
              </mc:AlternateContent>
            </w:r>
          </w:p>
          <w:p w14:paraId="46563BBA" w14:textId="6C600CD2" w:rsidR="00062A23" w:rsidRPr="001328AD" w:rsidRDefault="00062A23" w:rsidP="001328AD"/>
          <w:p w14:paraId="6D33AF38" w14:textId="0B257866" w:rsidR="00062A23" w:rsidRPr="001328AD" w:rsidRDefault="00062A23" w:rsidP="001328AD"/>
          <w:p w14:paraId="12B7E7F1" w14:textId="70D6853F" w:rsidR="00062A23" w:rsidRPr="001328AD" w:rsidRDefault="00062A23" w:rsidP="001328AD"/>
          <w:p w14:paraId="0BE76868" w14:textId="51740254" w:rsidR="00062A23" w:rsidRPr="001328AD" w:rsidRDefault="00062A23" w:rsidP="001328AD"/>
          <w:p w14:paraId="7274C293" w14:textId="74336582" w:rsidR="00062A23" w:rsidRPr="001328AD" w:rsidRDefault="00062A23" w:rsidP="001328AD"/>
          <w:p w14:paraId="750DD43F" w14:textId="77777777" w:rsidR="00062A23" w:rsidRPr="001328AD" w:rsidRDefault="00062A23" w:rsidP="001328AD"/>
          <w:p w14:paraId="10A4A1CC" w14:textId="77777777" w:rsidR="00062A23" w:rsidRPr="001328AD" w:rsidRDefault="00062A23" w:rsidP="001328AD"/>
          <w:p w14:paraId="22F6521F" w14:textId="77777777" w:rsidR="00062A23" w:rsidRPr="001328AD" w:rsidRDefault="00062A23" w:rsidP="001328AD"/>
          <w:p w14:paraId="0167C7F6" w14:textId="77777777" w:rsidR="00062A23" w:rsidRPr="001328AD" w:rsidRDefault="00062A23" w:rsidP="001328AD"/>
          <w:p w14:paraId="0C8E2EF5" w14:textId="77777777" w:rsidR="00062A23" w:rsidRPr="001328AD" w:rsidRDefault="00062A23" w:rsidP="001328AD"/>
          <w:p w14:paraId="76E2A64D" w14:textId="77777777" w:rsidR="00062A23" w:rsidRPr="001328AD" w:rsidRDefault="00062A23" w:rsidP="001328AD"/>
          <w:p w14:paraId="1D948CC1" w14:textId="77777777" w:rsidR="00062A23" w:rsidRPr="001328AD" w:rsidRDefault="00062A23" w:rsidP="001328AD"/>
          <w:p w14:paraId="00139EF2" w14:textId="77777777" w:rsidR="00062A23" w:rsidRPr="001328AD" w:rsidRDefault="00062A23" w:rsidP="001328AD"/>
          <w:p w14:paraId="2CB0E19C" w14:textId="77777777" w:rsidR="00062A23" w:rsidRPr="001328AD" w:rsidRDefault="00062A23" w:rsidP="001328AD"/>
          <w:p w14:paraId="5F045E56" w14:textId="77777777" w:rsidR="00062A23" w:rsidRPr="001328AD" w:rsidRDefault="00062A23" w:rsidP="001328AD"/>
          <w:p w14:paraId="3E61EABD" w14:textId="2C683FDF" w:rsidR="00062A23" w:rsidRDefault="00062A23" w:rsidP="001328AD"/>
          <w:p w14:paraId="36670A08" w14:textId="29F89B57" w:rsidR="001328AD" w:rsidRDefault="001328AD" w:rsidP="001328AD"/>
          <w:p w14:paraId="416C288E" w14:textId="77777777" w:rsidR="001328AD" w:rsidRPr="001328AD" w:rsidRDefault="001328AD" w:rsidP="001328AD">
            <w:pPr>
              <w:rPr>
                <w:rFonts w:hint="eastAsia"/>
              </w:rPr>
            </w:pPr>
          </w:p>
          <w:p w14:paraId="6D123AC5" w14:textId="58DC318C" w:rsidR="00062A23" w:rsidRPr="001328AD" w:rsidRDefault="001328AD" w:rsidP="001328AD">
            <w:pPr>
              <w:rPr>
                <w:rFonts w:hint="eastAsia"/>
                <w:color w:val="00B050"/>
              </w:rPr>
            </w:pPr>
            <w:r w:rsidRPr="001328AD">
              <w:rPr>
                <w:rFonts w:hint="eastAsia"/>
                <w:color w:val="00B050"/>
              </w:rPr>
              <w:t>＊「実践領域６　３）事業成果ー持続性・卓越性（組織変革目標）の振り返り」の記述があまりに薄かったため、書類審査では不明。</w:t>
            </w:r>
          </w:p>
          <w:p w14:paraId="70425663" w14:textId="77777777" w:rsidR="00CD650F" w:rsidRPr="001328AD" w:rsidRDefault="00CD650F" w:rsidP="001328AD"/>
          <w:p w14:paraId="128679D3" w14:textId="77777777" w:rsidR="001328AD" w:rsidRDefault="00CD650F" w:rsidP="001328AD">
            <w:pPr>
              <w:rPr>
                <w:color w:val="00B050"/>
              </w:rPr>
            </w:pPr>
            <w:r w:rsidRPr="001328AD">
              <w:rPr>
                <w:rFonts w:hint="eastAsia"/>
                <w:color w:val="00B050"/>
              </w:rPr>
              <w:t>←</w:t>
            </w:r>
            <w:r w:rsidR="001328AD">
              <w:rPr>
                <w:rFonts w:hint="eastAsia"/>
                <w:color w:val="00B050"/>
              </w:rPr>
              <w:t>実際、現地ななかったが、</w:t>
            </w:r>
          </w:p>
          <w:p w14:paraId="37E34F2B" w14:textId="3F18AC9F" w:rsidR="00CD650F" w:rsidRPr="001328AD" w:rsidRDefault="001328AD" w:rsidP="001328AD">
            <w:pPr>
              <w:rPr>
                <w:color w:val="00B050"/>
              </w:rPr>
            </w:pPr>
            <w:r>
              <w:rPr>
                <w:rFonts w:hint="eastAsia"/>
                <w:color w:val="00B050"/>
              </w:rPr>
              <w:t xml:space="preserve">　</w:t>
            </w:r>
            <w:r w:rsidR="00CD650F" w:rsidRPr="001328AD">
              <w:rPr>
                <w:rFonts w:hint="eastAsia"/>
                <w:color w:val="00B050"/>
              </w:rPr>
              <w:t>ここを聞きた</w:t>
            </w:r>
            <w:r>
              <w:rPr>
                <w:rFonts w:hint="eastAsia"/>
                <w:color w:val="00B050"/>
              </w:rPr>
              <w:t>かった。</w:t>
            </w:r>
          </w:p>
          <w:p w14:paraId="26610967" w14:textId="772C3698" w:rsidR="00CD650F" w:rsidRPr="001328AD" w:rsidRDefault="00CD650F" w:rsidP="001328AD">
            <w:pPr>
              <w:rPr>
                <w:color w:val="00B050"/>
              </w:rPr>
            </w:pPr>
            <w:r w:rsidRPr="001328AD">
              <w:rPr>
                <w:rFonts w:hint="eastAsia"/>
                <w:color w:val="00B050"/>
              </w:rPr>
              <w:t>←ここ</w:t>
            </w:r>
            <w:r w:rsidR="001328AD">
              <w:rPr>
                <w:rFonts w:hint="eastAsia"/>
                <w:color w:val="00B050"/>
              </w:rPr>
              <w:t>も同様</w:t>
            </w:r>
          </w:p>
          <w:p w14:paraId="776A5434" w14:textId="17FAE3E2" w:rsidR="00062A23" w:rsidRDefault="00062A23" w:rsidP="001328AD"/>
          <w:p w14:paraId="0F050A9B" w14:textId="3E12DBF4" w:rsidR="00362B48" w:rsidRPr="00362B48" w:rsidRDefault="00362B48" w:rsidP="001328AD">
            <w:pPr>
              <w:rPr>
                <w:rFonts w:hint="eastAsia"/>
                <w:color w:val="00B050"/>
              </w:rPr>
            </w:pPr>
            <w:r w:rsidRPr="00362B48">
              <w:rPr>
                <w:rFonts w:hint="eastAsia"/>
                <w:color w:val="00B050"/>
              </w:rPr>
              <w:t>現地質問</w:t>
            </w:r>
          </w:p>
          <w:p w14:paraId="0E3C1E31" w14:textId="77777777" w:rsidR="00062A23" w:rsidRPr="009D70CC" w:rsidRDefault="009D70CC" w:rsidP="001328AD">
            <w:pPr>
              <w:rPr>
                <w:color w:val="00B050"/>
              </w:rPr>
            </w:pPr>
            <w:r w:rsidRPr="009D70CC">
              <w:rPr>
                <w:rFonts w:hint="eastAsia"/>
                <w:color w:val="00B050"/>
              </w:rPr>
              <w:t>①提言（審査員の仮説）を裏づける質問</w:t>
            </w:r>
          </w:p>
          <w:p w14:paraId="6EA771C8" w14:textId="77777777" w:rsidR="009D70CC" w:rsidRPr="009D70CC" w:rsidRDefault="009D70CC" w:rsidP="001328AD">
            <w:pPr>
              <w:rPr>
                <w:color w:val="00B050"/>
              </w:rPr>
            </w:pPr>
            <w:r w:rsidRPr="009D70CC">
              <w:rPr>
                <w:rFonts w:hint="eastAsia"/>
                <w:color w:val="00B050"/>
              </w:rPr>
              <w:t>②強みを明確にする質問</w:t>
            </w:r>
          </w:p>
          <w:p w14:paraId="46845FBD" w14:textId="1BCD74D5" w:rsidR="009D70CC" w:rsidRPr="001328AD" w:rsidRDefault="009D70CC" w:rsidP="001328AD">
            <w:pPr>
              <w:rPr>
                <w:rFonts w:hint="eastAsia"/>
              </w:rPr>
            </w:pPr>
            <w:r w:rsidRPr="009D70CC">
              <w:rPr>
                <w:rFonts w:hint="eastAsia"/>
                <w:color w:val="00B050"/>
              </w:rPr>
              <w:t xml:space="preserve">　ここでは、①</w:t>
            </w:r>
          </w:p>
        </w:tc>
      </w:tr>
    </w:tbl>
    <w:p w14:paraId="12CF53C2" w14:textId="77777777" w:rsidR="00062A23" w:rsidRPr="001328AD" w:rsidRDefault="00062A23" w:rsidP="001328AD"/>
    <w:p w14:paraId="6DB3E96F" w14:textId="0F72740B" w:rsidR="00062A23" w:rsidRPr="001328AD" w:rsidRDefault="00062A23" w:rsidP="001328AD">
      <w:r w:rsidRPr="001328AD">
        <w:br w:type="page"/>
      </w:r>
    </w:p>
    <w:p w14:paraId="34DA72D5" w14:textId="77777777" w:rsidR="00062A23" w:rsidRPr="001328AD" w:rsidRDefault="00062A23" w:rsidP="001328AD"/>
    <w:tbl>
      <w:tblPr>
        <w:tblStyle w:val="af2"/>
        <w:tblW w:w="14029" w:type="dxa"/>
        <w:tblLook w:val="04A0" w:firstRow="1" w:lastRow="0" w:firstColumn="1" w:lastColumn="0" w:noHBand="0" w:noVBand="1"/>
      </w:tblPr>
      <w:tblGrid>
        <w:gridCol w:w="2865"/>
        <w:gridCol w:w="3721"/>
        <w:gridCol w:w="3721"/>
        <w:gridCol w:w="3722"/>
      </w:tblGrid>
      <w:tr w:rsidR="006213ED" w:rsidRPr="001328AD" w14:paraId="25E0BDE7" w14:textId="77777777" w:rsidTr="007B2E4C">
        <w:tc>
          <w:tcPr>
            <w:tcW w:w="2865" w:type="dxa"/>
          </w:tcPr>
          <w:p w14:paraId="3B742EFE" w14:textId="77777777" w:rsidR="006213ED" w:rsidRPr="001328AD" w:rsidRDefault="006213ED" w:rsidP="006213ED"/>
        </w:tc>
        <w:tc>
          <w:tcPr>
            <w:tcW w:w="3721" w:type="dxa"/>
          </w:tcPr>
          <w:p w14:paraId="27C89643" w14:textId="77777777" w:rsidR="006213ED" w:rsidRPr="001328AD" w:rsidRDefault="006213ED" w:rsidP="006213ED">
            <w:r w:rsidRPr="001328AD">
              <w:rPr>
                <w:rFonts w:hint="eastAsia"/>
              </w:rPr>
              <w:t>【強　み】</w:t>
            </w:r>
          </w:p>
          <w:p w14:paraId="4598F73C" w14:textId="5539634D" w:rsidR="006213ED" w:rsidRPr="001328AD" w:rsidRDefault="006213ED" w:rsidP="006213ED">
            <w:r w:rsidRPr="001328AD">
              <w:rPr>
                <w:rFonts w:hint="eastAsia"/>
                <w:color w:val="C00000"/>
              </w:rPr>
              <w:t>変革を通じて、顧客価値経営が実践されている点</w:t>
            </w:r>
          </w:p>
        </w:tc>
        <w:tc>
          <w:tcPr>
            <w:tcW w:w="3721" w:type="dxa"/>
          </w:tcPr>
          <w:p w14:paraId="39D0CD5A" w14:textId="77777777" w:rsidR="006213ED" w:rsidRPr="001328AD" w:rsidRDefault="006213ED" w:rsidP="006213ED">
            <w:r w:rsidRPr="001328AD">
              <w:rPr>
                <w:rFonts w:hint="eastAsia"/>
              </w:rPr>
              <w:t>【提　言】</w:t>
            </w:r>
          </w:p>
          <w:p w14:paraId="1DFB84A9" w14:textId="1A62C98B" w:rsidR="006213ED" w:rsidRPr="001328AD" w:rsidRDefault="006213ED" w:rsidP="006213ED">
            <w:r w:rsidRPr="001328AD">
              <w:rPr>
                <w:rFonts w:hint="eastAsia"/>
                <w:color w:val="C00000"/>
              </w:rPr>
              <w:t>顧客価値経営を実践していくための提言</w:t>
            </w:r>
          </w:p>
        </w:tc>
        <w:tc>
          <w:tcPr>
            <w:tcW w:w="3722" w:type="dxa"/>
          </w:tcPr>
          <w:p w14:paraId="4B19DE31" w14:textId="77777777" w:rsidR="00255B28" w:rsidRPr="001328AD" w:rsidRDefault="00255B28" w:rsidP="00255B28">
            <w:r w:rsidRPr="001328AD">
              <w:rPr>
                <w:rFonts w:hint="eastAsia"/>
              </w:rPr>
              <w:t>【現地で</w:t>
            </w:r>
            <w:r>
              <w:rPr>
                <w:rFonts w:hint="eastAsia"/>
              </w:rPr>
              <w:t>対話したい</w:t>
            </w:r>
            <w:r w:rsidRPr="001328AD">
              <w:rPr>
                <w:rFonts w:hint="eastAsia"/>
              </w:rPr>
              <w:t>こと】</w:t>
            </w:r>
          </w:p>
          <w:p w14:paraId="7E50410D" w14:textId="77777777" w:rsidR="006213ED" w:rsidRPr="001328AD" w:rsidRDefault="006213ED" w:rsidP="006213ED">
            <w:pPr>
              <w:rPr>
                <w:color w:val="00B050"/>
              </w:rPr>
            </w:pPr>
            <w:r w:rsidRPr="001328AD">
              <w:rPr>
                <w:rFonts w:hint="eastAsia"/>
                <w:color w:val="00B050"/>
              </w:rPr>
              <w:t xml:space="preserve">　質問したいことと、</w:t>
            </w:r>
          </w:p>
          <w:p w14:paraId="54218B10" w14:textId="67DC8F06" w:rsidR="006213ED" w:rsidRPr="001328AD" w:rsidRDefault="006213ED" w:rsidP="006213ED">
            <w:r w:rsidRPr="001328AD">
              <w:rPr>
                <w:rFonts w:hint="eastAsia"/>
                <w:color w:val="00B050"/>
              </w:rPr>
              <w:t xml:space="preserve">　その理由（なぜ、その質問をするのか）</w:t>
            </w:r>
          </w:p>
        </w:tc>
      </w:tr>
      <w:tr w:rsidR="00062A23" w:rsidRPr="001328AD" w14:paraId="3F7583BB" w14:textId="77777777" w:rsidTr="007B2E4C">
        <w:tc>
          <w:tcPr>
            <w:tcW w:w="2865" w:type="dxa"/>
          </w:tcPr>
          <w:p w14:paraId="0F2A2D9D" w14:textId="7E652460" w:rsidR="00062A23" w:rsidRPr="001328AD" w:rsidRDefault="00062A23" w:rsidP="001328AD">
            <w:r w:rsidRPr="001328AD">
              <w:rPr>
                <w:rFonts w:hint="eastAsia"/>
              </w:rPr>
              <w:t>【１】ありたい姿を実現するため</w:t>
            </w:r>
          </w:p>
          <w:p w14:paraId="6024A1AC" w14:textId="77777777" w:rsidR="00062A23" w:rsidRPr="001328AD" w:rsidRDefault="00062A23" w:rsidP="001328AD">
            <w:r w:rsidRPr="001328AD">
              <w:rPr>
                <w:rFonts w:hint="eastAsia"/>
              </w:rPr>
              <w:t xml:space="preserve">　　　のリーダーシップと</w:t>
            </w:r>
          </w:p>
          <w:p w14:paraId="785B21D1" w14:textId="77777777" w:rsidR="00062A23" w:rsidRPr="001328AD" w:rsidRDefault="00062A23" w:rsidP="001328AD">
            <w:r w:rsidRPr="001328AD">
              <w:rPr>
                <w:rFonts w:hint="eastAsia"/>
              </w:rPr>
              <w:t xml:space="preserve">　　・社会的責任に関する活動</w:t>
            </w:r>
          </w:p>
          <w:p w14:paraId="5B2D4310" w14:textId="77777777" w:rsidR="00062A23" w:rsidRPr="001328AD" w:rsidRDefault="00062A23" w:rsidP="001328AD"/>
          <w:p w14:paraId="7272ABA1" w14:textId="2ADBE772" w:rsidR="00062A23" w:rsidRPr="001328AD" w:rsidRDefault="00062A23" w:rsidP="001328AD">
            <w:r w:rsidRPr="001328AD">
              <w:rPr>
                <w:rFonts w:hint="eastAsia"/>
              </w:rPr>
              <w:t>評価（Ａ）</w:t>
            </w:r>
          </w:p>
          <w:p w14:paraId="342F3221" w14:textId="77777777" w:rsidR="00062A23" w:rsidRPr="001328AD" w:rsidRDefault="00062A23" w:rsidP="001328AD"/>
          <w:p w14:paraId="11A2F289" w14:textId="77777777" w:rsidR="00062A23" w:rsidRPr="001328AD" w:rsidRDefault="00062A23" w:rsidP="001328AD"/>
          <w:p w14:paraId="333F1D61" w14:textId="77777777" w:rsidR="00062A23" w:rsidRPr="001328AD" w:rsidRDefault="00062A23" w:rsidP="001328AD"/>
          <w:p w14:paraId="1756E124" w14:textId="77777777" w:rsidR="00062A23" w:rsidRPr="001328AD" w:rsidRDefault="00062A23" w:rsidP="001328AD"/>
        </w:tc>
        <w:tc>
          <w:tcPr>
            <w:tcW w:w="3721" w:type="dxa"/>
          </w:tcPr>
          <w:p w14:paraId="3640A7CF" w14:textId="77777777" w:rsidR="00E92727" w:rsidRDefault="00E92727" w:rsidP="001328AD">
            <w:pPr>
              <w:rPr>
                <w:rFonts w:asciiTheme="majorEastAsia" w:eastAsiaTheme="majorEastAsia" w:hAnsiTheme="majorEastAsia"/>
                <w:color w:val="0070C0"/>
                <w:szCs w:val="18"/>
              </w:rPr>
            </w:pPr>
          </w:p>
          <w:p w14:paraId="38C5634C" w14:textId="77777777" w:rsidR="00377F87" w:rsidRDefault="00062A23" w:rsidP="001328AD">
            <w:pPr>
              <w:rPr>
                <w:rFonts w:asciiTheme="majorEastAsia" w:eastAsiaTheme="majorEastAsia" w:hAnsiTheme="majorEastAsia"/>
                <w:color w:val="0070C0"/>
                <w:szCs w:val="18"/>
              </w:rPr>
            </w:pPr>
            <w:r w:rsidRPr="001328AD">
              <w:rPr>
                <w:rFonts w:asciiTheme="majorEastAsia" w:eastAsiaTheme="majorEastAsia" w:hAnsiTheme="majorEastAsia" w:hint="eastAsia"/>
                <w:color w:val="0070C0"/>
                <w:szCs w:val="18"/>
              </w:rPr>
              <w:t>【経営幹部のこだわりが、さまざまな外部の</w:t>
            </w:r>
          </w:p>
          <w:p w14:paraId="26EC089A" w14:textId="77777777" w:rsidR="00377F87" w:rsidRDefault="00377F87" w:rsidP="001328AD">
            <w:pPr>
              <w:rPr>
                <w:rFonts w:asciiTheme="majorEastAsia" w:eastAsiaTheme="majorEastAsia" w:hAnsiTheme="majorEastAsia"/>
                <w:color w:val="0070C0"/>
                <w:szCs w:val="18"/>
              </w:rPr>
            </w:pPr>
            <w:r>
              <w:rPr>
                <w:rFonts w:asciiTheme="majorEastAsia" w:eastAsiaTheme="majorEastAsia" w:hAnsiTheme="majorEastAsia" w:hint="eastAsia"/>
                <w:color w:val="0070C0"/>
                <w:szCs w:val="18"/>
              </w:rPr>
              <w:t xml:space="preserve">　</w:t>
            </w:r>
            <w:r w:rsidR="00062A23" w:rsidRPr="001328AD">
              <w:rPr>
                <w:rFonts w:asciiTheme="majorEastAsia" w:eastAsiaTheme="majorEastAsia" w:hAnsiTheme="majorEastAsia" w:hint="eastAsia"/>
                <w:color w:val="0070C0"/>
                <w:szCs w:val="18"/>
              </w:rPr>
              <w:t>知恵を、御社なりに消化した上で、独自の</w:t>
            </w:r>
          </w:p>
          <w:p w14:paraId="3D1377D2" w14:textId="77777777" w:rsidR="00377F87" w:rsidRDefault="00377F87" w:rsidP="001328AD">
            <w:pPr>
              <w:rPr>
                <w:rFonts w:asciiTheme="majorEastAsia" w:eastAsiaTheme="majorEastAsia" w:hAnsiTheme="majorEastAsia"/>
                <w:color w:val="0070C0"/>
                <w:szCs w:val="18"/>
              </w:rPr>
            </w:pPr>
            <w:r>
              <w:rPr>
                <w:rFonts w:asciiTheme="majorEastAsia" w:eastAsiaTheme="majorEastAsia" w:hAnsiTheme="majorEastAsia" w:hint="eastAsia"/>
                <w:color w:val="0070C0"/>
                <w:szCs w:val="18"/>
              </w:rPr>
              <w:t xml:space="preserve">　</w:t>
            </w:r>
            <w:r w:rsidR="00062A23" w:rsidRPr="001328AD">
              <w:rPr>
                <w:rFonts w:asciiTheme="majorEastAsia" w:eastAsiaTheme="majorEastAsia" w:hAnsiTheme="majorEastAsia" w:hint="eastAsia"/>
                <w:color w:val="0070C0"/>
                <w:szCs w:val="18"/>
              </w:rPr>
              <w:t>仕組みに置き換えてリーダーシップを発揮</w:t>
            </w:r>
          </w:p>
          <w:p w14:paraId="57C27310" w14:textId="2EE88317" w:rsidR="00062A23" w:rsidRPr="001328AD" w:rsidRDefault="00377F87" w:rsidP="001328AD">
            <w:pPr>
              <w:rPr>
                <w:rFonts w:asciiTheme="majorEastAsia" w:eastAsiaTheme="majorEastAsia" w:hAnsiTheme="majorEastAsia"/>
                <w:color w:val="0070C0"/>
                <w:szCs w:val="18"/>
              </w:rPr>
            </w:pPr>
            <w:r>
              <w:rPr>
                <w:rFonts w:asciiTheme="majorEastAsia" w:eastAsiaTheme="majorEastAsia" w:hAnsiTheme="majorEastAsia" w:hint="eastAsia"/>
                <w:color w:val="0070C0"/>
                <w:szCs w:val="18"/>
              </w:rPr>
              <w:t xml:space="preserve">　</w:t>
            </w:r>
            <w:r w:rsidR="00062A23" w:rsidRPr="001328AD">
              <w:rPr>
                <w:rFonts w:asciiTheme="majorEastAsia" w:eastAsiaTheme="majorEastAsia" w:hAnsiTheme="majorEastAsia" w:hint="eastAsia"/>
                <w:color w:val="0070C0"/>
                <w:szCs w:val="18"/>
              </w:rPr>
              <w:t>している】</w:t>
            </w:r>
          </w:p>
          <w:p w14:paraId="3C473ABF" w14:textId="77777777" w:rsidR="00CD650F" w:rsidRPr="001328AD" w:rsidRDefault="00CD650F" w:rsidP="001328AD">
            <w:pPr>
              <w:rPr>
                <w:rFonts w:asciiTheme="majorEastAsia" w:eastAsiaTheme="majorEastAsia" w:hAnsiTheme="majorEastAsia"/>
                <w:color w:val="0070C0"/>
                <w:szCs w:val="18"/>
              </w:rPr>
            </w:pPr>
          </w:p>
          <w:p w14:paraId="59C505E7" w14:textId="77777777" w:rsidR="00062A23" w:rsidRPr="001328AD" w:rsidRDefault="00062A23" w:rsidP="001328AD">
            <w:r w:rsidRPr="001328AD">
              <w:rPr>
                <w:rFonts w:hint="eastAsia"/>
              </w:rPr>
              <w:t xml:space="preserve">　経営幹部は、創業当時からの経営理念と「感謝報恩十訓」にもとづいた確固たる経営を、全社を挙げて実践しようとされています。</w:t>
            </w:r>
          </w:p>
          <w:p w14:paraId="768047A1" w14:textId="259C328B" w:rsidR="00062A23" w:rsidRPr="001328AD" w:rsidRDefault="00062A23" w:rsidP="001328AD">
            <w:r w:rsidRPr="001328AD">
              <w:rPr>
                <w:rFonts w:hint="eastAsia"/>
              </w:rPr>
              <w:t xml:space="preserve">　具体的には、さわやか社員への動機づけをはじめ、具体的な業務改善の仕組みの整備（足利流５Ｓの探究、週間報告書）、顧客や関係者にも配布される「社内報」など、</w:t>
            </w:r>
            <w:r w:rsidR="00EA7E95">
              <w:rPr>
                <w:rFonts w:hint="eastAsia"/>
              </w:rPr>
              <w:t>他社の成功事例を</w:t>
            </w:r>
            <w:r w:rsidRPr="001328AD">
              <w:rPr>
                <w:rFonts w:hint="eastAsia"/>
              </w:rPr>
              <w:t>そのまま導入するのではなく、御社なりに消化した上で、独自の活動に落とし込んで</w:t>
            </w:r>
            <w:r w:rsidR="00EA7E95">
              <w:rPr>
                <w:rFonts w:hint="eastAsia"/>
              </w:rPr>
              <w:t>展開</w:t>
            </w:r>
            <w:r w:rsidRPr="001328AD">
              <w:rPr>
                <w:rFonts w:hint="eastAsia"/>
              </w:rPr>
              <w:t>されています。</w:t>
            </w:r>
          </w:p>
          <w:p w14:paraId="3248EE17" w14:textId="15DD64F2" w:rsidR="00062A23" w:rsidRPr="001328AD" w:rsidRDefault="00EA7E95" w:rsidP="001328AD">
            <w:r>
              <w:rPr>
                <w:rFonts w:hint="eastAsia"/>
              </w:rPr>
              <w:t xml:space="preserve">　そうしたリーダーシップが、御社の風土や考え方に根付いており、それが独自の変革活動を生みだしています。</w:t>
            </w:r>
          </w:p>
          <w:p w14:paraId="32E2B2E9" w14:textId="697281DE" w:rsidR="00062A23" w:rsidRDefault="00062A23" w:rsidP="001328AD"/>
          <w:p w14:paraId="68ED2166" w14:textId="77777777" w:rsidR="00E92727" w:rsidRPr="001328AD" w:rsidRDefault="00E92727" w:rsidP="001328AD">
            <w:pPr>
              <w:rPr>
                <w:rFonts w:hint="eastAsia"/>
              </w:rPr>
            </w:pPr>
          </w:p>
          <w:p w14:paraId="12604B70" w14:textId="77777777" w:rsidR="00377F87" w:rsidRDefault="00062A23" w:rsidP="001328AD">
            <w:pPr>
              <w:rPr>
                <w:rFonts w:asciiTheme="majorEastAsia" w:eastAsiaTheme="majorEastAsia" w:hAnsiTheme="majorEastAsia"/>
                <w:color w:val="0070C0"/>
                <w:szCs w:val="18"/>
              </w:rPr>
            </w:pPr>
            <w:r w:rsidRPr="001328AD">
              <w:rPr>
                <w:rFonts w:asciiTheme="majorEastAsia" w:eastAsiaTheme="majorEastAsia" w:hAnsiTheme="majorEastAsia" w:hint="eastAsia"/>
                <w:color w:val="0070C0"/>
                <w:szCs w:val="18"/>
              </w:rPr>
              <w:t>【事業の延長線上にある、社会課題解決の取</w:t>
            </w:r>
          </w:p>
          <w:p w14:paraId="3DF66438" w14:textId="133ACA14" w:rsidR="00062A23" w:rsidRPr="001328AD" w:rsidRDefault="00377F87" w:rsidP="001328AD">
            <w:pPr>
              <w:rPr>
                <w:rFonts w:asciiTheme="majorEastAsia" w:eastAsiaTheme="majorEastAsia" w:hAnsiTheme="majorEastAsia"/>
                <w:color w:val="0070C0"/>
                <w:szCs w:val="18"/>
              </w:rPr>
            </w:pPr>
            <w:r>
              <w:rPr>
                <w:rFonts w:asciiTheme="majorEastAsia" w:eastAsiaTheme="majorEastAsia" w:hAnsiTheme="majorEastAsia" w:hint="eastAsia"/>
                <w:color w:val="0070C0"/>
                <w:szCs w:val="18"/>
              </w:rPr>
              <w:t xml:space="preserve">　</w:t>
            </w:r>
            <w:r w:rsidR="00062A23" w:rsidRPr="001328AD">
              <w:rPr>
                <w:rFonts w:asciiTheme="majorEastAsia" w:eastAsiaTheme="majorEastAsia" w:hAnsiTheme="majorEastAsia" w:hint="eastAsia"/>
                <w:color w:val="0070C0"/>
                <w:szCs w:val="18"/>
              </w:rPr>
              <w:t>り組みを実践している】</w:t>
            </w:r>
          </w:p>
          <w:p w14:paraId="51B2980B" w14:textId="77777777" w:rsidR="00CD650F" w:rsidRPr="001328AD" w:rsidRDefault="00CD650F" w:rsidP="001328AD">
            <w:pPr>
              <w:rPr>
                <w:rFonts w:asciiTheme="majorEastAsia" w:eastAsiaTheme="majorEastAsia" w:hAnsiTheme="majorEastAsia"/>
                <w:color w:val="0070C0"/>
                <w:szCs w:val="18"/>
              </w:rPr>
            </w:pPr>
          </w:p>
          <w:p w14:paraId="7F2D4AD5" w14:textId="77777777" w:rsidR="00062A23" w:rsidRPr="001328AD" w:rsidRDefault="00062A23" w:rsidP="001328AD">
            <w:r w:rsidRPr="001328AD">
              <w:rPr>
                <w:rFonts w:hint="eastAsia"/>
              </w:rPr>
              <w:t xml:space="preserve">　社員の安全、コンプライアンス遵守、環境負荷低減、省エネ提案といった基本的な社会的責任活動に加え、地域貢献に関しては、本業との相乗効果を狙える「彩の国マルシェ」など、事業の強みを活かした社会改題解決活動を積極的に展開しています。</w:t>
            </w:r>
          </w:p>
          <w:p w14:paraId="5769156C" w14:textId="32E46617" w:rsidR="00062A23" w:rsidRPr="001328AD" w:rsidRDefault="00062A23" w:rsidP="001328AD"/>
        </w:tc>
        <w:tc>
          <w:tcPr>
            <w:tcW w:w="3721" w:type="dxa"/>
          </w:tcPr>
          <w:p w14:paraId="7FEC8946" w14:textId="77777777" w:rsidR="00E92727" w:rsidRDefault="00E92727" w:rsidP="001328AD">
            <w:pPr>
              <w:rPr>
                <w:rFonts w:asciiTheme="majorEastAsia" w:hAnsiTheme="majorEastAsia"/>
                <w:color w:val="0070C0"/>
                <w:szCs w:val="18"/>
              </w:rPr>
            </w:pPr>
          </w:p>
          <w:p w14:paraId="5F395479" w14:textId="77777777" w:rsidR="00377F87" w:rsidRDefault="00CD650F" w:rsidP="001328AD">
            <w:pPr>
              <w:rPr>
                <w:rFonts w:asciiTheme="majorEastAsia" w:hAnsiTheme="majorEastAsia"/>
                <w:color w:val="0070C0"/>
                <w:szCs w:val="18"/>
              </w:rPr>
            </w:pPr>
            <w:r w:rsidRPr="001328AD">
              <w:rPr>
                <w:rFonts w:asciiTheme="majorEastAsia" w:hAnsiTheme="majorEastAsia" w:hint="eastAsia"/>
                <w:color w:val="0070C0"/>
                <w:szCs w:val="18"/>
              </w:rPr>
              <w:t>【ありたい姿にむけた、諸活動のスピード感</w:t>
            </w:r>
          </w:p>
          <w:p w14:paraId="0C7F89A1" w14:textId="356A9EAB" w:rsidR="00CD650F" w:rsidRPr="001328AD" w:rsidRDefault="00377F87" w:rsidP="001328AD">
            <w:pPr>
              <w:rPr>
                <w:rFonts w:asciiTheme="majorEastAsia" w:hAnsiTheme="majorEastAsia"/>
                <w:color w:val="0070C0"/>
                <w:szCs w:val="18"/>
              </w:rPr>
            </w:pPr>
            <w:r>
              <w:rPr>
                <w:rFonts w:asciiTheme="majorEastAsia" w:hAnsiTheme="majorEastAsia" w:hint="eastAsia"/>
                <w:color w:val="0070C0"/>
                <w:szCs w:val="18"/>
              </w:rPr>
              <w:t xml:space="preserve">　</w:t>
            </w:r>
            <w:r w:rsidR="00CD650F" w:rsidRPr="001328AD">
              <w:rPr>
                <w:rFonts w:asciiTheme="majorEastAsia" w:hAnsiTheme="majorEastAsia" w:hint="eastAsia"/>
                <w:color w:val="0070C0"/>
                <w:szCs w:val="18"/>
              </w:rPr>
              <w:t>を意識して、旗振りをして欲しい】</w:t>
            </w:r>
          </w:p>
          <w:p w14:paraId="3094C1E2" w14:textId="77777777" w:rsidR="00CD650F" w:rsidRPr="001328AD" w:rsidRDefault="00CD650F" w:rsidP="001328AD">
            <w:pPr>
              <w:rPr>
                <w:rFonts w:asciiTheme="majorEastAsia" w:hAnsiTheme="majorEastAsia"/>
                <w:szCs w:val="18"/>
              </w:rPr>
            </w:pPr>
          </w:p>
          <w:p w14:paraId="13CFA75A" w14:textId="54628EC2" w:rsidR="00CD650F" w:rsidRPr="001328AD" w:rsidRDefault="00CD650F" w:rsidP="001328AD">
            <w:pPr>
              <w:rPr>
                <w:rFonts w:asciiTheme="majorEastAsia" w:hAnsiTheme="majorEastAsia"/>
                <w:szCs w:val="18"/>
              </w:rPr>
            </w:pPr>
            <w:r w:rsidRPr="001328AD">
              <w:rPr>
                <w:rFonts w:asciiTheme="majorEastAsia" w:hAnsiTheme="majorEastAsia" w:hint="eastAsia"/>
                <w:szCs w:val="18"/>
              </w:rPr>
              <w:t xml:space="preserve">　コロナの影響もさる事ながら、お客様同士の経営統合など、これからもさまざまな顧客市場の変化が見込まれると思います。また、プロパティ・マネジメント事業においては</w:t>
            </w:r>
            <w:r w:rsidR="00362B48">
              <w:rPr>
                <w:rFonts w:asciiTheme="majorEastAsia" w:hAnsiTheme="majorEastAsia" w:hint="eastAsia"/>
                <w:szCs w:val="18"/>
              </w:rPr>
              <w:t>、</w:t>
            </w:r>
            <w:r w:rsidRPr="001328AD">
              <w:rPr>
                <w:rFonts w:asciiTheme="majorEastAsia" w:hAnsiTheme="majorEastAsia" w:hint="eastAsia"/>
                <w:szCs w:val="18"/>
              </w:rPr>
              <w:t>競争環境やビジネルモデル</w:t>
            </w:r>
            <w:r w:rsidR="00362B48">
              <w:rPr>
                <w:rFonts w:asciiTheme="majorEastAsia" w:hAnsiTheme="majorEastAsia" w:hint="eastAsia"/>
                <w:szCs w:val="18"/>
              </w:rPr>
              <w:t>が、これまでのものと</w:t>
            </w:r>
            <w:r w:rsidRPr="001328AD">
              <w:rPr>
                <w:rFonts w:asciiTheme="majorEastAsia" w:hAnsiTheme="majorEastAsia" w:hint="eastAsia"/>
                <w:szCs w:val="18"/>
              </w:rPr>
              <w:t>大きく変わります。</w:t>
            </w:r>
          </w:p>
          <w:p w14:paraId="2053F493" w14:textId="77777777" w:rsidR="00CD650F" w:rsidRPr="001328AD" w:rsidRDefault="00CD650F" w:rsidP="001328AD">
            <w:pPr>
              <w:rPr>
                <w:rFonts w:asciiTheme="majorEastAsia" w:hAnsiTheme="majorEastAsia"/>
                <w:szCs w:val="18"/>
              </w:rPr>
            </w:pPr>
            <w:r w:rsidRPr="001328AD">
              <w:rPr>
                <w:rFonts w:asciiTheme="majorEastAsia" w:hAnsiTheme="majorEastAsia" w:hint="eastAsia"/>
                <w:szCs w:val="18"/>
              </w:rPr>
              <w:t xml:space="preserve">　こうした中、現在実施している、ありたい姿の実現にむけた様々な変革活動について、環境変化の先読みや、提案の働きかけなど、スピード感を意識して取り組むことをお薦めします。</w:t>
            </w:r>
          </w:p>
          <w:p w14:paraId="4FDA6CD0" w14:textId="77777777" w:rsidR="00CD650F" w:rsidRPr="001328AD" w:rsidRDefault="00CD650F" w:rsidP="001328AD">
            <w:pPr>
              <w:rPr>
                <w:rFonts w:asciiTheme="majorEastAsia" w:hAnsiTheme="majorEastAsia"/>
                <w:color w:val="00B050"/>
                <w:szCs w:val="18"/>
              </w:rPr>
            </w:pPr>
            <w:r w:rsidRPr="001328AD">
              <w:rPr>
                <w:rFonts w:asciiTheme="majorEastAsia" w:hAnsiTheme="majorEastAsia" w:hint="eastAsia"/>
                <w:color w:val="00B050"/>
                <w:szCs w:val="18"/>
              </w:rPr>
              <w:t xml:space="preserve">　たとえば、○○○○（本来、現地審査で確認して提案した具体例をここに入れる、プロパティ・マネジメントやマルシェなどの不確実なビジネス領域に関するリーダーの意思決定に関する指標など）などについてです。</w:t>
            </w:r>
          </w:p>
          <w:p w14:paraId="098D575C" w14:textId="730BFB5A" w:rsidR="00CD650F" w:rsidRPr="001328AD" w:rsidRDefault="00CD650F" w:rsidP="001328AD">
            <w:pPr>
              <w:rPr>
                <w:rFonts w:asciiTheme="majorEastAsia" w:hAnsiTheme="majorEastAsia"/>
                <w:szCs w:val="18"/>
              </w:rPr>
            </w:pPr>
            <w:r w:rsidRPr="001328AD">
              <w:rPr>
                <w:rFonts w:asciiTheme="majorEastAsia" w:hAnsiTheme="majorEastAsia" w:hint="eastAsia"/>
                <w:szCs w:val="18"/>
              </w:rPr>
              <w:t xml:space="preserve">　これまでも、果敢な挑戦をされ、新しい仕事に取り組んできた御社ですから、今後も「よい失敗」を糧に進んでいくことと思われます</w:t>
            </w:r>
            <w:r w:rsidR="00362B48">
              <w:rPr>
                <w:rFonts w:asciiTheme="majorEastAsia" w:hAnsiTheme="majorEastAsia" w:hint="eastAsia"/>
                <w:szCs w:val="18"/>
              </w:rPr>
              <w:t>。</w:t>
            </w:r>
            <w:r w:rsidRPr="001328AD">
              <w:rPr>
                <w:rFonts w:asciiTheme="majorEastAsia" w:hAnsiTheme="majorEastAsia" w:hint="eastAsia"/>
                <w:szCs w:val="18"/>
              </w:rPr>
              <w:t>御社の強み（地域との信頼関係を一歩ずつ積み上げていく）を活かしつつ、新しい事業構築にむけて、リーダーシップを発揮していただくことを期待しています。</w:t>
            </w:r>
          </w:p>
          <w:p w14:paraId="6A186781" w14:textId="77777777" w:rsidR="00062A23" w:rsidRPr="001328AD" w:rsidRDefault="00062A23" w:rsidP="001328AD"/>
        </w:tc>
        <w:tc>
          <w:tcPr>
            <w:tcW w:w="3722" w:type="dxa"/>
          </w:tcPr>
          <w:p w14:paraId="0A806A56" w14:textId="77777777" w:rsidR="00062A23" w:rsidRPr="001328AD" w:rsidRDefault="00062A23" w:rsidP="001328AD"/>
          <w:p w14:paraId="65FD77C9" w14:textId="77777777" w:rsidR="00CD650F" w:rsidRPr="001328AD" w:rsidRDefault="00CD650F" w:rsidP="001328AD"/>
          <w:p w14:paraId="5B403085" w14:textId="77777777" w:rsidR="00CD650F" w:rsidRPr="001328AD" w:rsidRDefault="00CD650F" w:rsidP="001328AD"/>
          <w:p w14:paraId="2E80D12F" w14:textId="77777777" w:rsidR="00CD650F" w:rsidRPr="001328AD" w:rsidRDefault="00CD650F" w:rsidP="001328AD"/>
          <w:p w14:paraId="70EF5879" w14:textId="77777777" w:rsidR="00CD650F" w:rsidRPr="001328AD" w:rsidRDefault="00CD650F" w:rsidP="001328AD"/>
          <w:p w14:paraId="1841D776" w14:textId="77777777" w:rsidR="00CD650F" w:rsidRPr="001328AD" w:rsidRDefault="00CD650F" w:rsidP="001328AD"/>
          <w:p w14:paraId="086FC6E5" w14:textId="77777777" w:rsidR="00CD650F" w:rsidRPr="001328AD" w:rsidRDefault="00CD650F" w:rsidP="001328AD"/>
          <w:p w14:paraId="54088433" w14:textId="77777777" w:rsidR="00CD650F" w:rsidRPr="001328AD" w:rsidRDefault="00CD650F" w:rsidP="001328AD"/>
          <w:p w14:paraId="3C3933C3" w14:textId="77777777" w:rsidR="00CD650F" w:rsidRPr="001328AD" w:rsidRDefault="00CD650F" w:rsidP="001328AD"/>
          <w:p w14:paraId="465E3465" w14:textId="77777777" w:rsidR="00CD650F" w:rsidRPr="001328AD" w:rsidRDefault="00CD650F" w:rsidP="001328AD"/>
          <w:p w14:paraId="341FD24E" w14:textId="77777777" w:rsidR="00CD650F" w:rsidRPr="001328AD" w:rsidRDefault="00CD650F" w:rsidP="001328AD"/>
          <w:p w14:paraId="2CB9BF79" w14:textId="77777777" w:rsidR="00CD650F" w:rsidRPr="001328AD" w:rsidRDefault="00CD650F" w:rsidP="001328AD"/>
          <w:p w14:paraId="50014459" w14:textId="77777777" w:rsidR="00CD650F" w:rsidRPr="001328AD" w:rsidRDefault="00CD650F" w:rsidP="001328AD"/>
          <w:p w14:paraId="55A69E1A" w14:textId="77777777" w:rsidR="00CD650F" w:rsidRPr="001328AD" w:rsidRDefault="00CD650F" w:rsidP="001328AD"/>
          <w:p w14:paraId="51C28933" w14:textId="77777777" w:rsidR="00CD650F" w:rsidRPr="001328AD" w:rsidRDefault="00CD650F" w:rsidP="001328AD">
            <w:pPr>
              <w:rPr>
                <w:color w:val="00B050"/>
              </w:rPr>
            </w:pPr>
            <w:r w:rsidRPr="001328AD">
              <w:rPr>
                <w:rFonts w:hint="eastAsia"/>
                <w:color w:val="00B050"/>
              </w:rPr>
              <w:t>←ここを聞きたい</w:t>
            </w:r>
          </w:p>
          <w:p w14:paraId="0514B3F6" w14:textId="77777777" w:rsidR="00CD650F" w:rsidRPr="001328AD" w:rsidRDefault="00CD650F" w:rsidP="001328AD"/>
          <w:p w14:paraId="09E747F2" w14:textId="77777777" w:rsidR="00362B48" w:rsidRPr="00362B48" w:rsidRDefault="00362B48" w:rsidP="00362B48">
            <w:pPr>
              <w:rPr>
                <w:rFonts w:hint="eastAsia"/>
                <w:color w:val="00B050"/>
              </w:rPr>
            </w:pPr>
            <w:r w:rsidRPr="00362B48">
              <w:rPr>
                <w:rFonts w:hint="eastAsia"/>
                <w:color w:val="00B050"/>
              </w:rPr>
              <w:t>現地質問</w:t>
            </w:r>
          </w:p>
          <w:p w14:paraId="08BFCA30" w14:textId="77777777" w:rsidR="00362B48" w:rsidRPr="009D70CC" w:rsidRDefault="00362B48" w:rsidP="00362B48">
            <w:pPr>
              <w:rPr>
                <w:color w:val="00B050"/>
              </w:rPr>
            </w:pPr>
            <w:r w:rsidRPr="009D70CC">
              <w:rPr>
                <w:rFonts w:hint="eastAsia"/>
                <w:color w:val="00B050"/>
              </w:rPr>
              <w:t>①提言（審査員の仮説）を裏づける質問</w:t>
            </w:r>
          </w:p>
          <w:p w14:paraId="40BC3A8D" w14:textId="77777777" w:rsidR="00362B48" w:rsidRPr="009D70CC" w:rsidRDefault="00362B48" w:rsidP="00362B48">
            <w:pPr>
              <w:rPr>
                <w:color w:val="00B050"/>
              </w:rPr>
            </w:pPr>
            <w:r w:rsidRPr="009D70CC">
              <w:rPr>
                <w:rFonts w:hint="eastAsia"/>
                <w:color w:val="00B050"/>
              </w:rPr>
              <w:t>②強みを明確にする質問</w:t>
            </w:r>
          </w:p>
          <w:p w14:paraId="29C24D78" w14:textId="101F0606" w:rsidR="00CD650F" w:rsidRPr="001328AD" w:rsidRDefault="00362B48" w:rsidP="00362B48">
            <w:r w:rsidRPr="009D70CC">
              <w:rPr>
                <w:rFonts w:hint="eastAsia"/>
                <w:color w:val="00B050"/>
              </w:rPr>
              <w:t xml:space="preserve">　ここでは、①</w:t>
            </w:r>
          </w:p>
          <w:p w14:paraId="32353D18" w14:textId="06489680" w:rsidR="00CD650F" w:rsidRPr="001328AD" w:rsidRDefault="00CD650F" w:rsidP="001328AD"/>
        </w:tc>
      </w:tr>
    </w:tbl>
    <w:p w14:paraId="797D5632" w14:textId="77777777" w:rsidR="00CD650F" w:rsidRPr="001328AD" w:rsidRDefault="00CD650F" w:rsidP="001328AD"/>
    <w:p w14:paraId="0E5E7F8E" w14:textId="5A503344" w:rsidR="00CD650F" w:rsidRPr="001328AD" w:rsidRDefault="00CD650F" w:rsidP="001328AD">
      <w:r w:rsidRPr="001328AD">
        <w:br w:type="page"/>
      </w:r>
    </w:p>
    <w:p w14:paraId="51CB98E2" w14:textId="77777777" w:rsidR="00CD650F" w:rsidRPr="001328AD" w:rsidRDefault="00CD650F" w:rsidP="001328AD"/>
    <w:tbl>
      <w:tblPr>
        <w:tblStyle w:val="af2"/>
        <w:tblW w:w="14029" w:type="dxa"/>
        <w:tblLook w:val="04A0" w:firstRow="1" w:lastRow="0" w:firstColumn="1" w:lastColumn="0" w:noHBand="0" w:noVBand="1"/>
      </w:tblPr>
      <w:tblGrid>
        <w:gridCol w:w="2865"/>
        <w:gridCol w:w="3721"/>
        <w:gridCol w:w="3721"/>
        <w:gridCol w:w="3722"/>
      </w:tblGrid>
      <w:tr w:rsidR="005F30A5" w:rsidRPr="001328AD" w14:paraId="6D790073" w14:textId="77777777" w:rsidTr="007B2E4C">
        <w:tc>
          <w:tcPr>
            <w:tcW w:w="2865" w:type="dxa"/>
          </w:tcPr>
          <w:p w14:paraId="0AB5067F" w14:textId="77777777" w:rsidR="005F30A5" w:rsidRPr="001328AD" w:rsidRDefault="005F30A5" w:rsidP="005F30A5"/>
        </w:tc>
        <w:tc>
          <w:tcPr>
            <w:tcW w:w="3721" w:type="dxa"/>
          </w:tcPr>
          <w:p w14:paraId="568AEAF1" w14:textId="77777777" w:rsidR="005F30A5" w:rsidRPr="001328AD" w:rsidRDefault="005F30A5" w:rsidP="005F30A5">
            <w:r w:rsidRPr="001328AD">
              <w:rPr>
                <w:rFonts w:hint="eastAsia"/>
              </w:rPr>
              <w:t>【強　み】</w:t>
            </w:r>
          </w:p>
          <w:p w14:paraId="57878057" w14:textId="089F62F0" w:rsidR="005F30A5" w:rsidRPr="001328AD" w:rsidRDefault="005F30A5" w:rsidP="005F30A5">
            <w:r w:rsidRPr="001328AD">
              <w:rPr>
                <w:rFonts w:hint="eastAsia"/>
                <w:color w:val="C00000"/>
              </w:rPr>
              <w:t>変革を通じて</w:t>
            </w:r>
            <w:r>
              <w:rPr>
                <w:rFonts w:hint="eastAsia"/>
                <w:color w:val="C00000"/>
              </w:rPr>
              <w:t>、</w:t>
            </w:r>
            <w:r w:rsidRPr="001328AD">
              <w:rPr>
                <w:rFonts w:hint="eastAsia"/>
                <w:color w:val="C00000"/>
              </w:rPr>
              <w:t>顧客価値経営が実践されている点</w:t>
            </w:r>
          </w:p>
        </w:tc>
        <w:tc>
          <w:tcPr>
            <w:tcW w:w="3721" w:type="dxa"/>
          </w:tcPr>
          <w:p w14:paraId="40068C57" w14:textId="77777777" w:rsidR="005F30A5" w:rsidRPr="001328AD" w:rsidRDefault="005F30A5" w:rsidP="005F30A5">
            <w:r w:rsidRPr="001328AD">
              <w:rPr>
                <w:rFonts w:hint="eastAsia"/>
              </w:rPr>
              <w:t>【提　言】</w:t>
            </w:r>
          </w:p>
          <w:p w14:paraId="260D3546" w14:textId="5642B81A" w:rsidR="005F30A5" w:rsidRPr="001328AD" w:rsidRDefault="005F30A5" w:rsidP="005F30A5">
            <w:r w:rsidRPr="001328AD">
              <w:rPr>
                <w:rFonts w:hint="eastAsia"/>
                <w:color w:val="C00000"/>
              </w:rPr>
              <w:t>顧客価値経営を実践していくための提言</w:t>
            </w:r>
          </w:p>
        </w:tc>
        <w:tc>
          <w:tcPr>
            <w:tcW w:w="3722" w:type="dxa"/>
          </w:tcPr>
          <w:p w14:paraId="30AD7E19" w14:textId="569AC1F5" w:rsidR="005F30A5" w:rsidRPr="001328AD" w:rsidRDefault="005F30A5" w:rsidP="005F30A5">
            <w:r w:rsidRPr="001328AD">
              <w:rPr>
                <w:rFonts w:hint="eastAsia"/>
              </w:rPr>
              <w:t>【現地で</w:t>
            </w:r>
            <w:r w:rsidR="00255B28">
              <w:rPr>
                <w:rFonts w:hint="eastAsia"/>
              </w:rPr>
              <w:t>対話したい</w:t>
            </w:r>
            <w:r w:rsidRPr="001328AD">
              <w:rPr>
                <w:rFonts w:hint="eastAsia"/>
              </w:rPr>
              <w:t>こと】</w:t>
            </w:r>
          </w:p>
          <w:p w14:paraId="0ACB54F6" w14:textId="77777777" w:rsidR="005F30A5" w:rsidRPr="001328AD" w:rsidRDefault="005F30A5" w:rsidP="005F30A5">
            <w:pPr>
              <w:rPr>
                <w:color w:val="00B050"/>
              </w:rPr>
            </w:pPr>
            <w:r w:rsidRPr="001328AD">
              <w:rPr>
                <w:rFonts w:hint="eastAsia"/>
                <w:color w:val="00B050"/>
              </w:rPr>
              <w:t xml:space="preserve">　質問したいことと、</w:t>
            </w:r>
          </w:p>
          <w:p w14:paraId="134C3424" w14:textId="3587069C" w:rsidR="005F30A5" w:rsidRPr="001328AD" w:rsidRDefault="005F30A5" w:rsidP="005F30A5">
            <w:r w:rsidRPr="001328AD">
              <w:rPr>
                <w:rFonts w:hint="eastAsia"/>
                <w:color w:val="00B050"/>
              </w:rPr>
              <w:t xml:space="preserve">　その理由（なぜ、その質問をするのか）</w:t>
            </w:r>
          </w:p>
        </w:tc>
      </w:tr>
      <w:tr w:rsidR="00062A23" w:rsidRPr="001328AD" w14:paraId="777BF65A" w14:textId="77777777" w:rsidTr="007B2E4C">
        <w:tc>
          <w:tcPr>
            <w:tcW w:w="2865" w:type="dxa"/>
          </w:tcPr>
          <w:p w14:paraId="1A4B77C0" w14:textId="73B273A8" w:rsidR="00062A23" w:rsidRPr="001328AD" w:rsidRDefault="00062A23" w:rsidP="001328AD">
            <w:r w:rsidRPr="001328AD">
              <w:rPr>
                <w:rFonts w:hint="eastAsia"/>
              </w:rPr>
              <w:t>【２】戦略の思考レベルの向上と</w:t>
            </w:r>
          </w:p>
          <w:p w14:paraId="5C3DB9EB" w14:textId="77777777" w:rsidR="00062A23" w:rsidRPr="001328AD" w:rsidRDefault="00062A23" w:rsidP="001328AD">
            <w:r w:rsidRPr="001328AD">
              <w:rPr>
                <w:rFonts w:hint="eastAsia"/>
              </w:rPr>
              <w:t xml:space="preserve">　　　実効性を高めるための活動</w:t>
            </w:r>
          </w:p>
          <w:p w14:paraId="47125CEA" w14:textId="77777777" w:rsidR="00062A23" w:rsidRPr="001328AD" w:rsidRDefault="00062A23" w:rsidP="001328AD"/>
          <w:p w14:paraId="2683501B" w14:textId="3AAD3C30" w:rsidR="00062A23" w:rsidRPr="001328AD" w:rsidRDefault="00062A23" w:rsidP="001328AD">
            <w:r w:rsidRPr="001328AD">
              <w:rPr>
                <w:rFonts w:hint="eastAsia"/>
              </w:rPr>
              <w:t>評価（Ｂ）</w:t>
            </w:r>
          </w:p>
          <w:p w14:paraId="16A4E025" w14:textId="77777777" w:rsidR="00062A23" w:rsidRPr="001328AD" w:rsidRDefault="00062A23" w:rsidP="001328AD"/>
          <w:p w14:paraId="4E37B818" w14:textId="77777777" w:rsidR="00062A23" w:rsidRPr="001328AD" w:rsidRDefault="00062A23" w:rsidP="001328AD"/>
          <w:p w14:paraId="4A9E4397" w14:textId="77777777" w:rsidR="00062A23" w:rsidRPr="001328AD" w:rsidRDefault="00062A23" w:rsidP="001328AD"/>
          <w:p w14:paraId="3493CDA6" w14:textId="77777777" w:rsidR="00062A23" w:rsidRPr="001328AD" w:rsidRDefault="00062A23" w:rsidP="001328AD"/>
          <w:p w14:paraId="25453252" w14:textId="77777777" w:rsidR="00062A23" w:rsidRPr="001328AD" w:rsidRDefault="00062A23" w:rsidP="001328AD"/>
        </w:tc>
        <w:tc>
          <w:tcPr>
            <w:tcW w:w="3721" w:type="dxa"/>
          </w:tcPr>
          <w:p w14:paraId="23B6AE78" w14:textId="77777777" w:rsidR="00CD16E0" w:rsidRDefault="00CD16E0" w:rsidP="001328AD">
            <w:pPr>
              <w:rPr>
                <w:rFonts w:asciiTheme="majorEastAsia" w:hAnsiTheme="majorEastAsia"/>
                <w:color w:val="0070C0"/>
                <w:szCs w:val="18"/>
              </w:rPr>
            </w:pPr>
          </w:p>
          <w:p w14:paraId="600F041B" w14:textId="77777777" w:rsidR="00377F87" w:rsidRDefault="00CD650F" w:rsidP="001328AD">
            <w:pPr>
              <w:rPr>
                <w:rFonts w:asciiTheme="majorEastAsia" w:hAnsiTheme="majorEastAsia"/>
                <w:color w:val="0070C0"/>
                <w:szCs w:val="18"/>
              </w:rPr>
            </w:pPr>
            <w:r w:rsidRPr="001328AD">
              <w:rPr>
                <w:rFonts w:asciiTheme="majorEastAsia" w:hAnsiTheme="majorEastAsia" w:hint="eastAsia"/>
                <w:color w:val="0070C0"/>
                <w:szCs w:val="18"/>
              </w:rPr>
              <w:t>【ビジョン３０実現にむけた、基本的な経営</w:t>
            </w:r>
          </w:p>
          <w:p w14:paraId="1518A8C2" w14:textId="11ABB432" w:rsidR="00CD650F" w:rsidRPr="001328AD" w:rsidRDefault="00377F87" w:rsidP="001328AD">
            <w:pPr>
              <w:rPr>
                <w:rFonts w:asciiTheme="majorEastAsia" w:hAnsiTheme="majorEastAsia"/>
                <w:color w:val="0070C0"/>
                <w:szCs w:val="18"/>
              </w:rPr>
            </w:pPr>
            <w:r>
              <w:rPr>
                <w:rFonts w:asciiTheme="majorEastAsia" w:hAnsiTheme="majorEastAsia" w:hint="eastAsia"/>
                <w:color w:val="0070C0"/>
                <w:szCs w:val="18"/>
              </w:rPr>
              <w:t xml:space="preserve">　</w:t>
            </w:r>
            <w:r w:rsidR="00CD650F" w:rsidRPr="001328AD">
              <w:rPr>
                <w:rFonts w:asciiTheme="majorEastAsia" w:hAnsiTheme="majorEastAsia" w:hint="eastAsia"/>
                <w:color w:val="0070C0"/>
                <w:szCs w:val="18"/>
              </w:rPr>
              <w:t>戦略の策定展開の仕組み</w:t>
            </w:r>
            <w:r>
              <w:rPr>
                <w:rFonts w:asciiTheme="majorEastAsia" w:hAnsiTheme="majorEastAsia" w:hint="eastAsia"/>
                <w:color w:val="0070C0"/>
                <w:szCs w:val="18"/>
              </w:rPr>
              <w:t>を</w:t>
            </w:r>
            <w:r w:rsidR="00CD650F" w:rsidRPr="001328AD">
              <w:rPr>
                <w:rFonts w:asciiTheme="majorEastAsia" w:hAnsiTheme="majorEastAsia" w:hint="eastAsia"/>
                <w:color w:val="0070C0"/>
                <w:szCs w:val="18"/>
              </w:rPr>
              <w:t>構築</w:t>
            </w:r>
            <w:r>
              <w:rPr>
                <w:rFonts w:asciiTheme="majorEastAsia" w:hAnsiTheme="majorEastAsia" w:hint="eastAsia"/>
                <w:color w:val="0070C0"/>
                <w:szCs w:val="18"/>
              </w:rPr>
              <w:t>し</w:t>
            </w:r>
            <w:r w:rsidR="00CD650F" w:rsidRPr="001328AD">
              <w:rPr>
                <w:rFonts w:asciiTheme="majorEastAsia" w:hAnsiTheme="majorEastAsia" w:hint="eastAsia"/>
                <w:color w:val="0070C0"/>
                <w:szCs w:val="18"/>
              </w:rPr>
              <w:t>ている】</w:t>
            </w:r>
          </w:p>
          <w:p w14:paraId="434F38F2" w14:textId="77777777" w:rsidR="00CD16E0" w:rsidRDefault="00CD16E0" w:rsidP="001328AD">
            <w:pPr>
              <w:rPr>
                <w:rFonts w:asciiTheme="majorEastAsia" w:hAnsiTheme="majorEastAsia"/>
                <w:szCs w:val="18"/>
              </w:rPr>
            </w:pPr>
          </w:p>
          <w:p w14:paraId="6E0EC6C2" w14:textId="325007FD" w:rsidR="00CD650F" w:rsidRPr="001328AD" w:rsidRDefault="00CD650F" w:rsidP="001328AD">
            <w:pPr>
              <w:rPr>
                <w:rFonts w:asciiTheme="majorEastAsia" w:hAnsiTheme="majorEastAsia"/>
                <w:szCs w:val="18"/>
              </w:rPr>
            </w:pPr>
            <w:r w:rsidRPr="001328AD">
              <w:rPr>
                <w:rFonts w:asciiTheme="majorEastAsia" w:hAnsiTheme="majorEastAsia" w:hint="eastAsia"/>
                <w:szCs w:val="18"/>
              </w:rPr>
              <w:t xml:space="preserve">　複数の事業を展開している御社において、事業別、店舗別といった基本的な経営戦略の策定・展開プロセスが構築されています。</w:t>
            </w:r>
          </w:p>
          <w:p w14:paraId="47EBFEBB" w14:textId="77777777" w:rsidR="00CD650F" w:rsidRPr="001328AD" w:rsidRDefault="00CD650F" w:rsidP="001328AD">
            <w:pPr>
              <w:rPr>
                <w:rFonts w:asciiTheme="majorEastAsia" w:hAnsiTheme="majorEastAsia"/>
                <w:szCs w:val="18"/>
              </w:rPr>
            </w:pPr>
            <w:r w:rsidRPr="001328AD">
              <w:rPr>
                <w:rFonts w:asciiTheme="majorEastAsia" w:hAnsiTheme="majorEastAsia" w:hint="eastAsia"/>
                <w:szCs w:val="18"/>
              </w:rPr>
              <w:t xml:space="preserve">　とくに、ビジョン３０の実現に向けた戦略策定の内容が、財務結果にも結びつく実現性あるシナリオとして描かれています。</w:t>
            </w:r>
          </w:p>
          <w:p w14:paraId="43982852" w14:textId="77777777" w:rsidR="00CD650F" w:rsidRPr="001328AD" w:rsidRDefault="00CD650F" w:rsidP="001328AD">
            <w:pPr>
              <w:rPr>
                <w:rFonts w:asciiTheme="majorEastAsia" w:hAnsiTheme="majorEastAsia"/>
                <w:szCs w:val="18"/>
              </w:rPr>
            </w:pPr>
          </w:p>
          <w:p w14:paraId="77549104" w14:textId="77777777" w:rsidR="00062A23" w:rsidRPr="001328AD" w:rsidRDefault="00062A23" w:rsidP="001328AD"/>
        </w:tc>
        <w:tc>
          <w:tcPr>
            <w:tcW w:w="3721" w:type="dxa"/>
          </w:tcPr>
          <w:p w14:paraId="6372C370" w14:textId="77777777" w:rsidR="00CD16E0" w:rsidRDefault="00CD16E0" w:rsidP="001328AD">
            <w:pPr>
              <w:rPr>
                <w:rFonts w:asciiTheme="majorEastAsia" w:hAnsiTheme="majorEastAsia"/>
                <w:color w:val="0070C0"/>
                <w:szCs w:val="18"/>
              </w:rPr>
            </w:pPr>
          </w:p>
          <w:p w14:paraId="5EDE5DC4" w14:textId="77777777" w:rsidR="00377F87" w:rsidRDefault="00CD650F" w:rsidP="001328AD">
            <w:pPr>
              <w:rPr>
                <w:rFonts w:asciiTheme="majorEastAsia" w:hAnsiTheme="majorEastAsia"/>
                <w:color w:val="0070C0"/>
                <w:szCs w:val="18"/>
              </w:rPr>
            </w:pPr>
            <w:r w:rsidRPr="001328AD">
              <w:rPr>
                <w:rFonts w:asciiTheme="majorEastAsia" w:hAnsiTheme="majorEastAsia" w:hint="eastAsia"/>
                <w:color w:val="0070C0"/>
                <w:szCs w:val="18"/>
              </w:rPr>
              <w:t>【営業利益率</w:t>
            </w:r>
            <w:r w:rsidR="00CD16E0">
              <w:rPr>
                <w:rFonts w:asciiTheme="majorEastAsia" w:hAnsiTheme="majorEastAsia" w:hint="eastAsia"/>
                <w:color w:val="0070C0"/>
                <w:szCs w:val="18"/>
              </w:rPr>
              <w:t>１０％</w:t>
            </w:r>
            <w:r w:rsidRPr="001328AD">
              <w:rPr>
                <w:rFonts w:asciiTheme="majorEastAsia" w:hAnsiTheme="majorEastAsia" w:hint="eastAsia"/>
                <w:color w:val="0070C0"/>
                <w:szCs w:val="18"/>
              </w:rPr>
              <w:t>という高い目標実現への</w:t>
            </w:r>
          </w:p>
          <w:p w14:paraId="73AE6F37" w14:textId="77777777" w:rsidR="00377F87" w:rsidRDefault="00377F87" w:rsidP="001328AD">
            <w:pPr>
              <w:rPr>
                <w:rFonts w:asciiTheme="majorEastAsia" w:hAnsiTheme="majorEastAsia"/>
                <w:color w:val="0070C0"/>
                <w:szCs w:val="18"/>
              </w:rPr>
            </w:pPr>
            <w:r>
              <w:rPr>
                <w:rFonts w:asciiTheme="majorEastAsia" w:hAnsiTheme="majorEastAsia" w:hint="eastAsia"/>
                <w:color w:val="0070C0"/>
                <w:szCs w:val="18"/>
              </w:rPr>
              <w:t xml:space="preserve">　</w:t>
            </w:r>
            <w:r w:rsidR="00CD650F" w:rsidRPr="001328AD">
              <w:rPr>
                <w:rFonts w:asciiTheme="majorEastAsia" w:hAnsiTheme="majorEastAsia" w:hint="eastAsia"/>
                <w:color w:val="0070C0"/>
                <w:szCs w:val="18"/>
              </w:rPr>
              <w:t>納得感ある戦略策定と実現への社員とのプ</w:t>
            </w:r>
          </w:p>
          <w:p w14:paraId="1E4FEE7C" w14:textId="05ED7F0E" w:rsidR="00CD650F" w:rsidRDefault="00377F87" w:rsidP="001328AD">
            <w:pPr>
              <w:rPr>
                <w:rFonts w:asciiTheme="majorEastAsia" w:hAnsiTheme="majorEastAsia"/>
                <w:color w:val="0070C0"/>
                <w:szCs w:val="18"/>
              </w:rPr>
            </w:pPr>
            <w:r>
              <w:rPr>
                <w:rFonts w:asciiTheme="majorEastAsia" w:hAnsiTheme="majorEastAsia" w:hint="eastAsia"/>
                <w:color w:val="0070C0"/>
                <w:szCs w:val="18"/>
              </w:rPr>
              <w:t xml:space="preserve">　</w:t>
            </w:r>
            <w:r w:rsidR="00CD650F" w:rsidRPr="001328AD">
              <w:rPr>
                <w:rFonts w:asciiTheme="majorEastAsia" w:hAnsiTheme="majorEastAsia" w:hint="eastAsia"/>
                <w:color w:val="0070C0"/>
                <w:szCs w:val="18"/>
              </w:rPr>
              <w:t>ロセス共有】</w:t>
            </w:r>
          </w:p>
          <w:p w14:paraId="5DAD99D3" w14:textId="77777777" w:rsidR="00CD16E0" w:rsidRPr="001328AD" w:rsidRDefault="00CD16E0" w:rsidP="001328AD">
            <w:pPr>
              <w:rPr>
                <w:rFonts w:asciiTheme="majorEastAsia" w:hAnsiTheme="majorEastAsia" w:hint="eastAsia"/>
                <w:color w:val="0070C0"/>
                <w:szCs w:val="18"/>
              </w:rPr>
            </w:pPr>
          </w:p>
          <w:p w14:paraId="7B7CD479" w14:textId="5E70E59C" w:rsidR="00CD650F" w:rsidRPr="001328AD" w:rsidRDefault="00CD650F" w:rsidP="001328AD">
            <w:pPr>
              <w:rPr>
                <w:rFonts w:asciiTheme="majorEastAsia" w:hAnsiTheme="majorEastAsia"/>
                <w:szCs w:val="18"/>
              </w:rPr>
            </w:pPr>
            <w:r w:rsidRPr="001328AD">
              <w:rPr>
                <w:rFonts w:asciiTheme="majorEastAsia" w:hAnsiTheme="majorEastAsia" w:hint="eastAsia"/>
                <w:szCs w:val="18"/>
              </w:rPr>
              <w:t xml:space="preserve">　戦略策定・展開プロセスは仕組みとして定着され活動が実践されていますが、経営の設計図に示してあるような利益率の高い新規事業を拡大していくためには、</w:t>
            </w:r>
            <w:r w:rsidR="00CD16E0">
              <w:rPr>
                <w:rFonts w:asciiTheme="majorEastAsia" w:hAnsiTheme="majorEastAsia" w:hint="eastAsia"/>
                <w:szCs w:val="18"/>
              </w:rPr>
              <w:t>ビジネスモデルの変更にともなう、</w:t>
            </w:r>
            <w:r w:rsidRPr="001328AD">
              <w:rPr>
                <w:rFonts w:asciiTheme="majorEastAsia" w:hAnsiTheme="majorEastAsia" w:hint="eastAsia"/>
                <w:szCs w:val="18"/>
              </w:rPr>
              <w:t>戦略策定の在り方そのものの</w:t>
            </w:r>
            <w:r w:rsidR="00CD16E0">
              <w:rPr>
                <w:rFonts w:asciiTheme="majorEastAsia" w:hAnsiTheme="majorEastAsia" w:hint="eastAsia"/>
                <w:szCs w:val="18"/>
              </w:rPr>
              <w:t>見直しを</w:t>
            </w:r>
            <w:r w:rsidRPr="001328AD">
              <w:rPr>
                <w:rFonts w:asciiTheme="majorEastAsia" w:hAnsiTheme="majorEastAsia" w:hint="eastAsia"/>
                <w:szCs w:val="18"/>
              </w:rPr>
              <w:t>図っていくことが大切と思われます。</w:t>
            </w:r>
          </w:p>
          <w:p w14:paraId="5E00441F" w14:textId="77777777" w:rsidR="00CD650F" w:rsidRPr="001328AD" w:rsidRDefault="00CD650F" w:rsidP="001328AD">
            <w:pPr>
              <w:rPr>
                <w:rFonts w:asciiTheme="majorEastAsia" w:hAnsiTheme="majorEastAsia"/>
                <w:szCs w:val="18"/>
              </w:rPr>
            </w:pPr>
            <w:r w:rsidRPr="001328AD">
              <w:rPr>
                <w:rFonts w:asciiTheme="majorEastAsia" w:hAnsiTheme="majorEastAsia" w:hint="eastAsia"/>
                <w:szCs w:val="18"/>
              </w:rPr>
              <w:t xml:space="preserve">　現状は、社員の幸福実現や企業の社会的信用の観点から「ビジョン30」として売上高50億円、営業利益率10%という大変高い目標が設定されています。</w:t>
            </w:r>
          </w:p>
          <w:p w14:paraId="4B424F93" w14:textId="008EB82A" w:rsidR="00CD650F" w:rsidRDefault="00CD650F" w:rsidP="001328AD">
            <w:pPr>
              <w:rPr>
                <w:rFonts w:asciiTheme="majorEastAsia" w:hAnsiTheme="majorEastAsia"/>
                <w:szCs w:val="18"/>
              </w:rPr>
            </w:pPr>
            <w:r w:rsidRPr="001328AD">
              <w:rPr>
                <w:rFonts w:asciiTheme="majorEastAsia" w:hAnsiTheme="majorEastAsia" w:hint="eastAsia"/>
                <w:szCs w:val="18"/>
              </w:rPr>
              <w:t xml:space="preserve">　この目標達成のために、社員と目標実現に向けたプロセス共有を図る中で、個々の社員がそのために何をすべきか、より納得感ある戦略説明ができるようにしていくことが大切だと思われます。</w:t>
            </w:r>
          </w:p>
          <w:p w14:paraId="7E3BC173" w14:textId="3D70907B" w:rsidR="00CD16E0" w:rsidRPr="001328AD" w:rsidRDefault="00CD16E0" w:rsidP="001328AD">
            <w:pPr>
              <w:rPr>
                <w:rFonts w:asciiTheme="majorEastAsia" w:hAnsiTheme="majorEastAsia" w:hint="eastAsia"/>
                <w:szCs w:val="18"/>
              </w:rPr>
            </w:pPr>
            <w:r w:rsidRPr="00CD16E0">
              <w:rPr>
                <w:rFonts w:asciiTheme="majorEastAsia" w:hAnsiTheme="majorEastAsia" w:hint="eastAsia"/>
                <w:color w:val="00B050"/>
                <w:szCs w:val="18"/>
              </w:rPr>
              <w:t xml:space="preserve">　たとえば・・・</w:t>
            </w:r>
            <w:r>
              <w:rPr>
                <w:rFonts w:asciiTheme="majorEastAsia" w:hAnsiTheme="majorEastAsia" w:hint="eastAsia"/>
                <w:szCs w:val="18"/>
              </w:rPr>
              <w:t>・</w:t>
            </w:r>
          </w:p>
          <w:p w14:paraId="1F740CBE" w14:textId="77777777" w:rsidR="00CD650F" w:rsidRPr="001328AD" w:rsidRDefault="00CD650F" w:rsidP="001328AD">
            <w:pPr>
              <w:rPr>
                <w:rFonts w:asciiTheme="majorEastAsia" w:hAnsiTheme="majorEastAsia"/>
                <w:color w:val="B2A1C7" w:themeColor="accent4" w:themeTint="99"/>
                <w:szCs w:val="18"/>
              </w:rPr>
            </w:pPr>
          </w:p>
          <w:p w14:paraId="43F9CA82" w14:textId="77777777" w:rsidR="00C6311E" w:rsidRDefault="00CD650F" w:rsidP="001328AD">
            <w:pPr>
              <w:rPr>
                <w:rFonts w:asciiTheme="majorEastAsia" w:hAnsiTheme="majorEastAsia"/>
                <w:color w:val="0070C0"/>
                <w:szCs w:val="18"/>
              </w:rPr>
            </w:pPr>
            <w:r w:rsidRPr="001328AD">
              <w:rPr>
                <w:rFonts w:asciiTheme="majorEastAsia" w:hAnsiTheme="majorEastAsia" w:hint="eastAsia"/>
                <w:color w:val="0070C0"/>
                <w:szCs w:val="18"/>
              </w:rPr>
              <w:t>【イコールパートナーの捉え方の変化による</w:t>
            </w:r>
          </w:p>
          <w:p w14:paraId="42199829" w14:textId="60DAC407" w:rsidR="00CD650F" w:rsidRPr="001328AD" w:rsidRDefault="00C6311E" w:rsidP="001328AD">
            <w:pPr>
              <w:rPr>
                <w:rFonts w:asciiTheme="majorEastAsia" w:hAnsiTheme="majorEastAsia"/>
                <w:color w:val="0070C0"/>
                <w:szCs w:val="18"/>
              </w:rPr>
            </w:pPr>
            <w:r>
              <w:rPr>
                <w:rFonts w:asciiTheme="majorEastAsia" w:hAnsiTheme="majorEastAsia" w:hint="eastAsia"/>
                <w:color w:val="0070C0"/>
                <w:szCs w:val="18"/>
              </w:rPr>
              <w:t xml:space="preserve">　</w:t>
            </w:r>
            <w:r w:rsidR="00CD650F" w:rsidRPr="001328AD">
              <w:rPr>
                <w:rFonts w:asciiTheme="majorEastAsia" w:hAnsiTheme="majorEastAsia" w:hint="eastAsia"/>
                <w:color w:val="0070C0"/>
                <w:szCs w:val="18"/>
              </w:rPr>
              <w:t>戦略思考の変化】</w:t>
            </w:r>
          </w:p>
          <w:p w14:paraId="4AFA654E" w14:textId="77777777" w:rsidR="00C6311E" w:rsidRDefault="00C6311E" w:rsidP="001328AD">
            <w:pPr>
              <w:rPr>
                <w:rFonts w:asciiTheme="majorEastAsia" w:hAnsiTheme="majorEastAsia"/>
                <w:szCs w:val="18"/>
              </w:rPr>
            </w:pPr>
          </w:p>
          <w:p w14:paraId="6AEF2D24" w14:textId="7BCAF026" w:rsidR="00CD650F" w:rsidRPr="001328AD" w:rsidRDefault="00CD650F" w:rsidP="001328AD">
            <w:pPr>
              <w:rPr>
                <w:rFonts w:asciiTheme="majorEastAsia" w:hAnsiTheme="majorEastAsia"/>
                <w:szCs w:val="18"/>
              </w:rPr>
            </w:pPr>
            <w:r w:rsidRPr="001328AD">
              <w:rPr>
                <w:rFonts w:asciiTheme="majorEastAsia" w:hAnsiTheme="majorEastAsia" w:hint="eastAsia"/>
                <w:szCs w:val="18"/>
              </w:rPr>
              <w:t xml:space="preserve">　既存事業において「イコールパートナー」の考え方は、顧客のコアでない部分を支える</w:t>
            </w:r>
            <w:r w:rsidR="00C6311E">
              <w:rPr>
                <w:rFonts w:asciiTheme="majorEastAsia" w:hAnsiTheme="majorEastAsia" w:hint="eastAsia"/>
                <w:szCs w:val="18"/>
              </w:rPr>
              <w:t>「</w:t>
            </w:r>
            <w:r w:rsidRPr="001328AD">
              <w:rPr>
                <w:rFonts w:asciiTheme="majorEastAsia" w:hAnsiTheme="majorEastAsia" w:hint="eastAsia"/>
                <w:szCs w:val="18"/>
              </w:rPr>
              <w:t>影</w:t>
            </w:r>
            <w:r w:rsidR="00C6311E">
              <w:rPr>
                <w:rFonts w:asciiTheme="majorEastAsia" w:hAnsiTheme="majorEastAsia" w:hint="eastAsia"/>
                <w:szCs w:val="18"/>
              </w:rPr>
              <w:t>」</w:t>
            </w:r>
            <w:r w:rsidRPr="001328AD">
              <w:rPr>
                <w:rFonts w:asciiTheme="majorEastAsia" w:hAnsiTheme="majorEastAsia" w:hint="eastAsia"/>
                <w:szCs w:val="18"/>
              </w:rPr>
              <w:t>のアウトソーサーとして、対等に引き受けるという形態だと思われます。</w:t>
            </w:r>
          </w:p>
          <w:p w14:paraId="1CF699F6" w14:textId="77777777" w:rsidR="00C6311E" w:rsidRDefault="00CD650F" w:rsidP="001328AD">
            <w:pPr>
              <w:rPr>
                <w:rFonts w:asciiTheme="majorEastAsia" w:hAnsiTheme="majorEastAsia"/>
                <w:szCs w:val="18"/>
              </w:rPr>
            </w:pPr>
            <w:r w:rsidRPr="001328AD">
              <w:rPr>
                <w:rFonts w:asciiTheme="majorEastAsia" w:hAnsiTheme="majorEastAsia" w:hint="eastAsia"/>
                <w:szCs w:val="18"/>
              </w:rPr>
              <w:t xml:space="preserve">　しかし、今後、マルシェや集人といった事業領域に入っていくことを考えると、一歩進んで、お客様と協力しあい、知恵を出し合い切磋琢磨するといった、あらたな関係性が必要になってくると思われ</w:t>
            </w:r>
            <w:r w:rsidR="00C6311E">
              <w:rPr>
                <w:rFonts w:asciiTheme="majorEastAsia" w:hAnsiTheme="majorEastAsia" w:hint="eastAsia"/>
                <w:szCs w:val="18"/>
              </w:rPr>
              <w:t>ます。</w:t>
            </w:r>
          </w:p>
          <w:p w14:paraId="74A3AC85" w14:textId="6BE5544E" w:rsidR="00CD650F" w:rsidRPr="001328AD" w:rsidRDefault="00C6311E" w:rsidP="001328AD">
            <w:pPr>
              <w:rPr>
                <w:rFonts w:asciiTheme="majorEastAsia" w:hAnsiTheme="majorEastAsia"/>
                <w:szCs w:val="18"/>
              </w:rPr>
            </w:pPr>
            <w:r>
              <w:rPr>
                <w:rFonts w:asciiTheme="majorEastAsia" w:hAnsiTheme="majorEastAsia" w:hint="eastAsia"/>
                <w:szCs w:val="18"/>
              </w:rPr>
              <w:t xml:space="preserve">　より高い顧客価値を共創するための、</w:t>
            </w:r>
            <w:r w:rsidR="00CD650F" w:rsidRPr="001328AD">
              <w:rPr>
                <w:rFonts w:asciiTheme="majorEastAsia" w:hAnsiTheme="majorEastAsia" w:hint="eastAsia"/>
                <w:szCs w:val="18"/>
              </w:rPr>
              <w:t>戦略思考</w:t>
            </w:r>
            <w:r>
              <w:rPr>
                <w:rFonts w:asciiTheme="majorEastAsia" w:hAnsiTheme="majorEastAsia" w:hint="eastAsia"/>
                <w:szCs w:val="18"/>
              </w:rPr>
              <w:t>を組織学習を通じて磨き上げて行かれることを期待します</w:t>
            </w:r>
            <w:r w:rsidR="00CD650F" w:rsidRPr="001328AD">
              <w:rPr>
                <w:rFonts w:asciiTheme="majorEastAsia" w:hAnsiTheme="majorEastAsia" w:hint="eastAsia"/>
                <w:szCs w:val="18"/>
              </w:rPr>
              <w:t>。</w:t>
            </w:r>
          </w:p>
          <w:p w14:paraId="5BAF985D" w14:textId="77777777" w:rsidR="00062A23" w:rsidRPr="001328AD" w:rsidRDefault="00062A23" w:rsidP="001328AD"/>
        </w:tc>
        <w:tc>
          <w:tcPr>
            <w:tcW w:w="3722" w:type="dxa"/>
          </w:tcPr>
          <w:p w14:paraId="3395581D" w14:textId="77777777" w:rsidR="00CD650F" w:rsidRPr="001328AD" w:rsidRDefault="00CD650F" w:rsidP="001328AD"/>
          <w:p w14:paraId="03621759" w14:textId="77777777" w:rsidR="00CD650F" w:rsidRPr="001328AD" w:rsidRDefault="00CD650F" w:rsidP="001328AD"/>
          <w:p w14:paraId="65265765" w14:textId="0283B4E4" w:rsidR="00CD650F" w:rsidRPr="001328AD" w:rsidRDefault="00CD650F" w:rsidP="001328AD"/>
          <w:p w14:paraId="11BF4A06" w14:textId="72878EB0" w:rsidR="00CD650F" w:rsidRPr="001328AD" w:rsidRDefault="00CD650F" w:rsidP="001328AD"/>
          <w:p w14:paraId="5579E3DB" w14:textId="40273461" w:rsidR="00CD650F" w:rsidRPr="001328AD" w:rsidRDefault="00CD650F" w:rsidP="001328AD"/>
          <w:p w14:paraId="3B1155B0" w14:textId="231122B9" w:rsidR="00CD650F" w:rsidRPr="001328AD" w:rsidRDefault="00CD650F" w:rsidP="001328AD"/>
          <w:p w14:paraId="636DC841" w14:textId="05A85689" w:rsidR="00CD650F" w:rsidRPr="001328AD" w:rsidRDefault="00CD650F" w:rsidP="001328AD"/>
          <w:p w14:paraId="260C6EFB" w14:textId="460A6947" w:rsidR="00CD650F" w:rsidRPr="001328AD" w:rsidRDefault="00CD650F" w:rsidP="001328AD"/>
          <w:p w14:paraId="18759752" w14:textId="723AE60D" w:rsidR="00CD650F" w:rsidRPr="001328AD" w:rsidRDefault="00CD650F" w:rsidP="001328AD"/>
          <w:p w14:paraId="58986294" w14:textId="690AAA4B" w:rsidR="00CD650F" w:rsidRPr="001328AD" w:rsidRDefault="00CD650F" w:rsidP="001328AD"/>
          <w:p w14:paraId="5933F9FA" w14:textId="3A09D9E4" w:rsidR="00CD650F" w:rsidRPr="001328AD" w:rsidRDefault="00CD650F" w:rsidP="001328AD"/>
          <w:p w14:paraId="26F8D326" w14:textId="32C9320C" w:rsidR="00CD650F" w:rsidRPr="001328AD" w:rsidRDefault="00CD650F" w:rsidP="001328AD"/>
          <w:p w14:paraId="6B91B6A5" w14:textId="5018D24C" w:rsidR="00CD650F" w:rsidRPr="001328AD" w:rsidRDefault="00CD650F" w:rsidP="001328AD"/>
          <w:p w14:paraId="63489F46" w14:textId="74132F52" w:rsidR="00CD650F" w:rsidRPr="001328AD" w:rsidRDefault="00CD650F" w:rsidP="001328AD"/>
          <w:p w14:paraId="1F0B5666" w14:textId="10FE5967" w:rsidR="00CD650F" w:rsidRPr="001328AD" w:rsidRDefault="00CD650F" w:rsidP="001328AD"/>
          <w:p w14:paraId="08B88FCD" w14:textId="2B71549C" w:rsidR="00CD650F" w:rsidRPr="001328AD" w:rsidRDefault="00CD650F" w:rsidP="001328AD"/>
          <w:p w14:paraId="35C7B3CC" w14:textId="49496BC1" w:rsidR="00CD650F" w:rsidRPr="001328AD" w:rsidRDefault="00CD650F" w:rsidP="001328AD"/>
          <w:p w14:paraId="20B7B25E" w14:textId="42427F2A" w:rsidR="00CD650F" w:rsidRPr="001328AD" w:rsidRDefault="00CD650F" w:rsidP="001328AD"/>
          <w:p w14:paraId="0C153EE2" w14:textId="261A28AA" w:rsidR="00CD650F" w:rsidRPr="001328AD" w:rsidRDefault="00CD650F" w:rsidP="001328AD"/>
          <w:p w14:paraId="0AF3A206" w14:textId="77777777" w:rsidR="00CD650F" w:rsidRPr="001328AD" w:rsidRDefault="00CD650F" w:rsidP="001328AD"/>
          <w:p w14:paraId="3F9B7BF9" w14:textId="77777777" w:rsidR="00CD650F" w:rsidRPr="001328AD" w:rsidRDefault="00CD650F" w:rsidP="001328AD"/>
          <w:p w14:paraId="4AEFD759" w14:textId="36FFBA5B" w:rsidR="00CD650F" w:rsidRPr="001328AD" w:rsidRDefault="00CD650F" w:rsidP="001328AD">
            <w:pPr>
              <w:rPr>
                <w:color w:val="00B050"/>
              </w:rPr>
            </w:pPr>
            <w:r w:rsidRPr="001328AD">
              <w:rPr>
                <w:rFonts w:hint="eastAsia"/>
                <w:color w:val="00B050"/>
              </w:rPr>
              <w:t>←ここ</w:t>
            </w:r>
            <w:r w:rsidR="00CD16E0">
              <w:rPr>
                <w:rFonts w:hint="eastAsia"/>
                <w:color w:val="00B050"/>
              </w:rPr>
              <w:t>の提言をつくるために</w:t>
            </w:r>
            <w:r w:rsidRPr="001328AD">
              <w:rPr>
                <w:rFonts w:hint="eastAsia"/>
                <w:color w:val="00B050"/>
              </w:rPr>
              <w:t>聞きたい</w:t>
            </w:r>
          </w:p>
          <w:p w14:paraId="5C18B6E2" w14:textId="2D35AF25" w:rsidR="00CD16E0" w:rsidRDefault="00CD16E0" w:rsidP="00CD16E0">
            <w:pPr>
              <w:rPr>
                <w:rFonts w:asciiTheme="majorEastAsia" w:hAnsiTheme="majorEastAsia"/>
                <w:color w:val="00B050"/>
                <w:szCs w:val="18"/>
              </w:rPr>
            </w:pPr>
            <w:r>
              <w:rPr>
                <w:rFonts w:asciiTheme="majorEastAsia" w:hAnsiTheme="majorEastAsia" w:hint="eastAsia"/>
                <w:color w:val="00B050"/>
                <w:szCs w:val="18"/>
              </w:rPr>
              <w:t xml:space="preserve">　</w:t>
            </w:r>
            <w:r w:rsidRPr="001328AD">
              <w:rPr>
                <w:rFonts w:asciiTheme="majorEastAsia" w:hAnsiTheme="majorEastAsia" w:hint="eastAsia"/>
                <w:color w:val="00B050"/>
                <w:szCs w:val="18"/>
              </w:rPr>
              <w:t>現地審査で、この内容をさらに対話で深め、「コンテンジェンシープラン」や、達成のための「知の共有」がどの程度なされているのかを確認</w:t>
            </w:r>
            <w:r>
              <w:rPr>
                <w:rFonts w:asciiTheme="majorEastAsia" w:hAnsiTheme="majorEastAsia" w:hint="eastAsia"/>
                <w:color w:val="00B050"/>
                <w:szCs w:val="18"/>
              </w:rPr>
              <w:t>。そもそも審査員の仮説（的）があっているか。</w:t>
            </w:r>
          </w:p>
          <w:p w14:paraId="0EB860B6" w14:textId="77777777" w:rsidR="00CD16E0" w:rsidRDefault="00CD16E0" w:rsidP="00CD16E0">
            <w:pPr>
              <w:rPr>
                <w:rFonts w:asciiTheme="majorEastAsia" w:hAnsiTheme="majorEastAsia"/>
                <w:color w:val="00B050"/>
                <w:szCs w:val="18"/>
              </w:rPr>
            </w:pPr>
            <w:r>
              <w:rPr>
                <w:rFonts w:asciiTheme="majorEastAsia" w:hAnsiTheme="majorEastAsia" w:hint="eastAsia"/>
                <w:color w:val="00B050"/>
                <w:szCs w:val="18"/>
              </w:rPr>
              <w:t xml:space="preserve">　</w:t>
            </w:r>
            <w:r w:rsidRPr="001328AD">
              <w:rPr>
                <w:rFonts w:asciiTheme="majorEastAsia" w:hAnsiTheme="majorEastAsia" w:hint="eastAsia"/>
                <w:color w:val="00B050"/>
                <w:szCs w:val="18"/>
              </w:rPr>
              <w:t>その上で、より具体的な提案を考えた</w:t>
            </w:r>
            <w:r>
              <w:rPr>
                <w:rFonts w:asciiTheme="majorEastAsia" w:hAnsiTheme="majorEastAsia" w:hint="eastAsia"/>
                <w:color w:val="00B050"/>
                <w:szCs w:val="18"/>
              </w:rPr>
              <w:t>い。</w:t>
            </w:r>
          </w:p>
          <w:p w14:paraId="349CDB1D" w14:textId="713DB5E9" w:rsidR="00CD16E0" w:rsidRPr="001328AD" w:rsidRDefault="00CD16E0" w:rsidP="00CD16E0">
            <w:pPr>
              <w:rPr>
                <w:rFonts w:asciiTheme="majorEastAsia" w:hAnsiTheme="majorEastAsia"/>
                <w:color w:val="0070C0"/>
                <w:szCs w:val="18"/>
              </w:rPr>
            </w:pPr>
            <w:r w:rsidRPr="001328AD">
              <w:rPr>
                <w:rFonts w:asciiTheme="majorEastAsia" w:hAnsiTheme="majorEastAsia" w:hint="eastAsia"/>
                <w:color w:val="00B050"/>
                <w:szCs w:val="18"/>
              </w:rPr>
              <w:t>「ビジョン</w:t>
            </w:r>
            <w:r>
              <w:rPr>
                <w:rFonts w:asciiTheme="majorEastAsia" w:hAnsiTheme="majorEastAsia" w:hint="eastAsia"/>
                <w:color w:val="00B050"/>
                <w:szCs w:val="18"/>
              </w:rPr>
              <w:t>３０</w:t>
            </w:r>
            <w:r w:rsidRPr="001328AD">
              <w:rPr>
                <w:rFonts w:asciiTheme="majorEastAsia" w:hAnsiTheme="majorEastAsia" w:hint="eastAsia"/>
                <w:color w:val="00B050"/>
                <w:szCs w:val="18"/>
              </w:rPr>
              <w:t>」の実現に向けた事業ごとの詳細な戦略</w:t>
            </w:r>
            <w:r>
              <w:rPr>
                <w:rFonts w:asciiTheme="majorEastAsia" w:hAnsiTheme="majorEastAsia" w:hint="eastAsia"/>
                <w:color w:val="00B050"/>
                <w:szCs w:val="18"/>
              </w:rPr>
              <w:t>を</w:t>
            </w:r>
            <w:r w:rsidRPr="001328AD">
              <w:rPr>
                <w:rFonts w:asciiTheme="majorEastAsia" w:hAnsiTheme="majorEastAsia" w:hint="eastAsia"/>
                <w:color w:val="00B050"/>
                <w:szCs w:val="18"/>
              </w:rPr>
              <w:t>確認</w:t>
            </w:r>
            <w:r>
              <w:rPr>
                <w:rFonts w:asciiTheme="majorEastAsia" w:hAnsiTheme="majorEastAsia" w:hint="eastAsia"/>
                <w:color w:val="00B050"/>
                <w:szCs w:val="18"/>
              </w:rPr>
              <w:t>。もし、現段階で不明確だとしたら、それをどうやって明確にしていくかを提言（例　シナリオプラニング・・・）</w:t>
            </w:r>
          </w:p>
          <w:p w14:paraId="6E254DA4" w14:textId="77777777" w:rsidR="00CD650F" w:rsidRPr="00CD16E0" w:rsidRDefault="00CD650F" w:rsidP="001328AD"/>
          <w:p w14:paraId="28208464" w14:textId="77777777" w:rsidR="00CD650F" w:rsidRPr="001328AD" w:rsidRDefault="00CD650F" w:rsidP="001328AD"/>
          <w:p w14:paraId="0DDA0AA8" w14:textId="77777777" w:rsidR="00062A23" w:rsidRDefault="00062A23" w:rsidP="001328AD"/>
          <w:p w14:paraId="38A23148" w14:textId="77777777" w:rsidR="00DA2F4B" w:rsidRDefault="00DA2F4B" w:rsidP="00DA2F4B">
            <w:pPr>
              <w:rPr>
                <w:color w:val="00B050"/>
              </w:rPr>
            </w:pPr>
            <w:r w:rsidRPr="001328AD">
              <w:rPr>
                <w:rFonts w:hint="eastAsia"/>
                <w:color w:val="00B050"/>
              </w:rPr>
              <w:t>←</w:t>
            </w:r>
            <w:r>
              <w:rPr>
                <w:rFonts w:hint="eastAsia"/>
                <w:color w:val="00B050"/>
              </w:rPr>
              <w:t>おそらく「できていない」という仮説。</w:t>
            </w:r>
          </w:p>
          <w:p w14:paraId="00D7929F" w14:textId="49AD35EB" w:rsidR="00DA2F4B" w:rsidRDefault="00DA2F4B" w:rsidP="00DA2F4B">
            <w:pPr>
              <w:rPr>
                <w:color w:val="00B050"/>
              </w:rPr>
            </w:pPr>
            <w:r>
              <w:rPr>
                <w:rFonts w:hint="eastAsia"/>
                <w:color w:val="00B050"/>
              </w:rPr>
              <w:t xml:space="preserve">　状況を確認して提言をまとめる。</w:t>
            </w:r>
          </w:p>
          <w:p w14:paraId="14FA5C67" w14:textId="1C6437D6" w:rsidR="00DA2F4B" w:rsidRPr="001328AD" w:rsidRDefault="00DA2F4B" w:rsidP="00DA2F4B">
            <w:pPr>
              <w:rPr>
                <w:rFonts w:hint="eastAsia"/>
                <w:color w:val="00B050"/>
              </w:rPr>
            </w:pPr>
            <w:r>
              <w:rPr>
                <w:rFonts w:hint="eastAsia"/>
                <w:color w:val="00B050"/>
              </w:rPr>
              <w:t xml:space="preserve">　初歩レベル～応用レベル？</w:t>
            </w:r>
          </w:p>
          <w:p w14:paraId="78FF5C11" w14:textId="59683585" w:rsidR="00DA2F4B" w:rsidRPr="00DA2F4B" w:rsidRDefault="00DA2F4B" w:rsidP="001328AD">
            <w:pPr>
              <w:rPr>
                <w:rFonts w:hint="eastAsia"/>
              </w:rPr>
            </w:pPr>
          </w:p>
        </w:tc>
      </w:tr>
    </w:tbl>
    <w:p w14:paraId="69A6D666" w14:textId="77777777" w:rsidR="00062A23" w:rsidRPr="001328AD" w:rsidRDefault="00062A23" w:rsidP="001328AD">
      <w:r w:rsidRPr="001328AD">
        <w:br w:type="page"/>
      </w:r>
    </w:p>
    <w:p w14:paraId="407C0310" w14:textId="77777777" w:rsidR="00062A23" w:rsidRPr="001328AD" w:rsidRDefault="00062A23" w:rsidP="001328AD"/>
    <w:tbl>
      <w:tblPr>
        <w:tblStyle w:val="af2"/>
        <w:tblW w:w="14029" w:type="dxa"/>
        <w:tblLook w:val="04A0" w:firstRow="1" w:lastRow="0" w:firstColumn="1" w:lastColumn="0" w:noHBand="0" w:noVBand="1"/>
      </w:tblPr>
      <w:tblGrid>
        <w:gridCol w:w="2865"/>
        <w:gridCol w:w="3721"/>
        <w:gridCol w:w="3721"/>
        <w:gridCol w:w="3722"/>
      </w:tblGrid>
      <w:tr w:rsidR="005F30A5" w:rsidRPr="001328AD" w14:paraId="4957470F" w14:textId="77777777" w:rsidTr="007B2E4C">
        <w:tc>
          <w:tcPr>
            <w:tcW w:w="2865" w:type="dxa"/>
          </w:tcPr>
          <w:p w14:paraId="708E47E3" w14:textId="77777777" w:rsidR="005F30A5" w:rsidRPr="001328AD" w:rsidRDefault="005F30A5" w:rsidP="005F30A5"/>
          <w:p w14:paraId="1D68CFD2" w14:textId="77777777" w:rsidR="005F30A5" w:rsidRPr="001328AD" w:rsidRDefault="005F30A5" w:rsidP="005F30A5"/>
        </w:tc>
        <w:tc>
          <w:tcPr>
            <w:tcW w:w="3721" w:type="dxa"/>
          </w:tcPr>
          <w:p w14:paraId="7A15618F" w14:textId="77777777" w:rsidR="005F30A5" w:rsidRPr="001328AD" w:rsidRDefault="005F30A5" w:rsidP="005F30A5">
            <w:r w:rsidRPr="001328AD">
              <w:rPr>
                <w:rFonts w:hint="eastAsia"/>
              </w:rPr>
              <w:t>【強　み】</w:t>
            </w:r>
          </w:p>
          <w:p w14:paraId="6E46EC3C" w14:textId="214CAF5A" w:rsidR="005F30A5" w:rsidRPr="001328AD" w:rsidRDefault="005F30A5" w:rsidP="005F30A5">
            <w:r w:rsidRPr="001328AD">
              <w:rPr>
                <w:rFonts w:hint="eastAsia"/>
                <w:color w:val="C00000"/>
              </w:rPr>
              <w:t>変革を通じて</w:t>
            </w:r>
            <w:r>
              <w:rPr>
                <w:rFonts w:hint="eastAsia"/>
                <w:color w:val="C00000"/>
              </w:rPr>
              <w:t>、</w:t>
            </w:r>
            <w:r w:rsidRPr="001328AD">
              <w:rPr>
                <w:rFonts w:hint="eastAsia"/>
                <w:color w:val="C00000"/>
              </w:rPr>
              <w:t>顧客価値経営が実践されている点</w:t>
            </w:r>
          </w:p>
        </w:tc>
        <w:tc>
          <w:tcPr>
            <w:tcW w:w="3721" w:type="dxa"/>
          </w:tcPr>
          <w:p w14:paraId="29E5C33F" w14:textId="77777777" w:rsidR="005F30A5" w:rsidRPr="001328AD" w:rsidRDefault="005F30A5" w:rsidP="005F30A5">
            <w:r w:rsidRPr="001328AD">
              <w:rPr>
                <w:rFonts w:hint="eastAsia"/>
              </w:rPr>
              <w:t>【提　言】</w:t>
            </w:r>
          </w:p>
          <w:p w14:paraId="38900771" w14:textId="6E80009B" w:rsidR="005F30A5" w:rsidRPr="001328AD" w:rsidRDefault="005F30A5" w:rsidP="005F30A5">
            <w:r w:rsidRPr="001328AD">
              <w:rPr>
                <w:rFonts w:hint="eastAsia"/>
                <w:color w:val="C00000"/>
              </w:rPr>
              <w:t>顧客価値経営を実践していくための提言</w:t>
            </w:r>
          </w:p>
        </w:tc>
        <w:tc>
          <w:tcPr>
            <w:tcW w:w="3722" w:type="dxa"/>
          </w:tcPr>
          <w:p w14:paraId="74FD7C2D" w14:textId="77777777" w:rsidR="00EB320A" w:rsidRPr="001328AD" w:rsidRDefault="00EB320A" w:rsidP="00EB320A">
            <w:r w:rsidRPr="001328AD">
              <w:rPr>
                <w:rFonts w:hint="eastAsia"/>
              </w:rPr>
              <w:t>【現地で</w:t>
            </w:r>
            <w:r>
              <w:rPr>
                <w:rFonts w:hint="eastAsia"/>
              </w:rPr>
              <w:t>対話したい</w:t>
            </w:r>
            <w:r w:rsidRPr="001328AD">
              <w:rPr>
                <w:rFonts w:hint="eastAsia"/>
              </w:rPr>
              <w:t>こと】</w:t>
            </w:r>
          </w:p>
          <w:p w14:paraId="6B92BA9C" w14:textId="77777777" w:rsidR="005F30A5" w:rsidRPr="001328AD" w:rsidRDefault="005F30A5" w:rsidP="005F30A5">
            <w:pPr>
              <w:rPr>
                <w:color w:val="00B050"/>
              </w:rPr>
            </w:pPr>
            <w:r w:rsidRPr="001328AD">
              <w:rPr>
                <w:rFonts w:hint="eastAsia"/>
                <w:color w:val="00B050"/>
              </w:rPr>
              <w:t xml:space="preserve">　質問したいことと、</w:t>
            </w:r>
          </w:p>
          <w:p w14:paraId="56E5CF87" w14:textId="770DD473" w:rsidR="005F30A5" w:rsidRPr="001328AD" w:rsidRDefault="005F30A5" w:rsidP="005F30A5">
            <w:r w:rsidRPr="001328AD">
              <w:rPr>
                <w:rFonts w:hint="eastAsia"/>
                <w:color w:val="00B050"/>
              </w:rPr>
              <w:t xml:space="preserve">　その理由（なぜ、その質問をするのか）</w:t>
            </w:r>
          </w:p>
        </w:tc>
      </w:tr>
      <w:tr w:rsidR="00062A23" w:rsidRPr="001328AD" w14:paraId="17131B3F" w14:textId="77777777" w:rsidTr="007B2E4C">
        <w:tc>
          <w:tcPr>
            <w:tcW w:w="2865" w:type="dxa"/>
          </w:tcPr>
          <w:p w14:paraId="344DDC32" w14:textId="77777777" w:rsidR="00062A23" w:rsidRPr="001328AD" w:rsidRDefault="00062A23" w:rsidP="001328AD">
            <w:r w:rsidRPr="001328AD">
              <w:rPr>
                <w:rFonts w:hint="eastAsia"/>
              </w:rPr>
              <w:t>【３】組織能力を向上させ、</w:t>
            </w:r>
          </w:p>
          <w:p w14:paraId="2A054A86" w14:textId="77777777" w:rsidR="00062A23" w:rsidRPr="001328AD" w:rsidRDefault="00062A23" w:rsidP="001328AD">
            <w:r w:rsidRPr="001328AD">
              <w:rPr>
                <w:rFonts w:hint="eastAsia"/>
              </w:rPr>
              <w:t xml:space="preserve">　　　最適化する活動</w:t>
            </w:r>
          </w:p>
          <w:p w14:paraId="2808C0C9" w14:textId="77777777" w:rsidR="00062A23" w:rsidRPr="001328AD" w:rsidRDefault="00062A23" w:rsidP="001328AD"/>
          <w:p w14:paraId="72D8AB25" w14:textId="2BDD2300" w:rsidR="00062A23" w:rsidRPr="001328AD" w:rsidRDefault="00062A23" w:rsidP="001328AD">
            <w:r w:rsidRPr="001328AD">
              <w:rPr>
                <w:rFonts w:hint="eastAsia"/>
              </w:rPr>
              <w:t>評価（Ａ）</w:t>
            </w:r>
          </w:p>
          <w:p w14:paraId="7D2A9942" w14:textId="77777777" w:rsidR="00062A23" w:rsidRPr="001328AD" w:rsidRDefault="00062A23" w:rsidP="001328AD"/>
          <w:p w14:paraId="66466BB1" w14:textId="77777777" w:rsidR="00062A23" w:rsidRPr="001328AD" w:rsidRDefault="00062A23" w:rsidP="001328AD"/>
          <w:p w14:paraId="369E42BD" w14:textId="77777777" w:rsidR="00062A23" w:rsidRPr="001328AD" w:rsidRDefault="00062A23" w:rsidP="001328AD"/>
          <w:p w14:paraId="7073138A" w14:textId="77777777" w:rsidR="00062A23" w:rsidRPr="001328AD" w:rsidRDefault="00062A23" w:rsidP="001328AD"/>
          <w:p w14:paraId="09C18EE5" w14:textId="77777777" w:rsidR="00062A23" w:rsidRPr="001328AD" w:rsidRDefault="00062A23" w:rsidP="001328AD"/>
        </w:tc>
        <w:tc>
          <w:tcPr>
            <w:tcW w:w="3721" w:type="dxa"/>
          </w:tcPr>
          <w:p w14:paraId="0ECE66C4" w14:textId="77777777" w:rsidR="00C6311E" w:rsidRDefault="00C6311E" w:rsidP="001328AD">
            <w:pPr>
              <w:rPr>
                <w:rFonts w:asciiTheme="majorEastAsia" w:hAnsiTheme="majorEastAsia"/>
                <w:color w:val="0070C0"/>
                <w:szCs w:val="18"/>
              </w:rPr>
            </w:pPr>
          </w:p>
          <w:p w14:paraId="47EC6F0A" w14:textId="77777777" w:rsidR="00C6311E" w:rsidRDefault="00CD650F" w:rsidP="001328AD">
            <w:pPr>
              <w:rPr>
                <w:rFonts w:asciiTheme="majorEastAsia" w:hAnsiTheme="majorEastAsia"/>
                <w:color w:val="0070C0"/>
                <w:szCs w:val="18"/>
              </w:rPr>
            </w:pPr>
            <w:r w:rsidRPr="001328AD">
              <w:rPr>
                <w:rFonts w:asciiTheme="majorEastAsia" w:hAnsiTheme="majorEastAsia" w:hint="eastAsia"/>
                <w:color w:val="0070C0"/>
                <w:szCs w:val="18"/>
              </w:rPr>
              <w:t>【自燃力ある人財育成によって、活気あふれ</w:t>
            </w:r>
          </w:p>
          <w:p w14:paraId="376AFA47" w14:textId="546CB90F" w:rsidR="00CD650F" w:rsidRPr="001328AD" w:rsidRDefault="00C6311E" w:rsidP="001328AD">
            <w:pPr>
              <w:rPr>
                <w:rFonts w:asciiTheme="majorEastAsia" w:hAnsiTheme="majorEastAsia"/>
                <w:color w:val="0070C0"/>
                <w:szCs w:val="18"/>
              </w:rPr>
            </w:pPr>
            <w:r>
              <w:rPr>
                <w:rFonts w:asciiTheme="majorEastAsia" w:hAnsiTheme="majorEastAsia" w:hint="eastAsia"/>
                <w:color w:val="0070C0"/>
                <w:szCs w:val="18"/>
              </w:rPr>
              <w:t xml:space="preserve">　</w:t>
            </w:r>
            <w:r w:rsidR="00CD650F" w:rsidRPr="001328AD">
              <w:rPr>
                <w:rFonts w:asciiTheme="majorEastAsia" w:hAnsiTheme="majorEastAsia" w:hint="eastAsia"/>
                <w:color w:val="0070C0"/>
                <w:szCs w:val="18"/>
              </w:rPr>
              <w:t>る職場をつくりあげている】</w:t>
            </w:r>
          </w:p>
          <w:p w14:paraId="1E1055EE" w14:textId="77777777" w:rsidR="00CD650F" w:rsidRPr="001328AD" w:rsidRDefault="00CD650F" w:rsidP="001328AD">
            <w:pPr>
              <w:rPr>
                <w:rFonts w:asciiTheme="majorEastAsia" w:hAnsiTheme="majorEastAsia"/>
                <w:szCs w:val="18"/>
              </w:rPr>
            </w:pPr>
          </w:p>
          <w:p w14:paraId="73BD40A8" w14:textId="77777777" w:rsidR="00CD650F" w:rsidRPr="001328AD" w:rsidRDefault="00CD650F" w:rsidP="001328AD">
            <w:pPr>
              <w:rPr>
                <w:rFonts w:asciiTheme="majorEastAsia" w:hAnsiTheme="majorEastAsia"/>
                <w:szCs w:val="18"/>
              </w:rPr>
            </w:pPr>
            <w:r w:rsidRPr="001328AD">
              <w:rPr>
                <w:rFonts w:asciiTheme="majorEastAsia" w:hAnsiTheme="majorEastAsia" w:hint="eastAsia"/>
                <w:szCs w:val="18"/>
              </w:rPr>
              <w:t>｢生涯青春」のキャッチフレーズに共感して創出された老壮青三世代の雇用は、１７００名にもおよんでおり、自燃力ある人財育成に力を入れている事が効果を発揮しています。</w:t>
            </w:r>
          </w:p>
          <w:p w14:paraId="1755C5E2" w14:textId="77777777" w:rsidR="005F30A5" w:rsidRPr="001328AD" w:rsidRDefault="00CD650F" w:rsidP="005F30A5">
            <w:pPr>
              <w:rPr>
                <w:color w:val="C00000"/>
              </w:rPr>
            </w:pPr>
            <w:r w:rsidRPr="001328AD">
              <w:rPr>
                <w:rFonts w:asciiTheme="majorEastAsia" w:hAnsiTheme="majorEastAsia" w:hint="eastAsia"/>
                <w:szCs w:val="18"/>
              </w:rPr>
              <w:t xml:space="preserve">　具体的には、「週間報告書」によるＰＤＣＡの習慣づけや、足利流５Ｓ、「動画マニュアル」によるノウハウ共有の仕組み、社員食堂「ラ・サンテ」や、各種表彰をはじめとする、心をつなぐ仕組みによって、現場１人ひとりの人財が大切に扱われ、そうしたことの積み重ねによって活気ある職場がつくられて</w:t>
            </w:r>
            <w:r w:rsidR="005F30A5">
              <w:rPr>
                <w:rFonts w:asciiTheme="majorEastAsia" w:hAnsiTheme="majorEastAsia" w:hint="eastAsia"/>
                <w:szCs w:val="18"/>
              </w:rPr>
              <w:t>おり、そうした風土が</w:t>
            </w:r>
            <w:r w:rsidR="005F30A5" w:rsidRPr="001328AD">
              <w:rPr>
                <w:rFonts w:hint="eastAsia"/>
                <w:color w:val="C00000"/>
              </w:rPr>
              <w:t>変革の実現を後押ししています。</w:t>
            </w:r>
          </w:p>
          <w:p w14:paraId="3E666BE3" w14:textId="534D36A5" w:rsidR="00CD650F" w:rsidRPr="001328AD" w:rsidRDefault="00CD650F" w:rsidP="001328AD">
            <w:pPr>
              <w:rPr>
                <w:rFonts w:asciiTheme="majorEastAsia" w:hAnsiTheme="majorEastAsia"/>
                <w:szCs w:val="18"/>
              </w:rPr>
            </w:pPr>
          </w:p>
          <w:p w14:paraId="7A45AADE" w14:textId="77777777" w:rsidR="00CD650F" w:rsidRPr="001328AD" w:rsidRDefault="00CD650F" w:rsidP="001328AD">
            <w:pPr>
              <w:rPr>
                <w:rFonts w:asciiTheme="majorEastAsia" w:hAnsiTheme="majorEastAsia"/>
                <w:szCs w:val="18"/>
              </w:rPr>
            </w:pPr>
          </w:p>
          <w:p w14:paraId="368AD336" w14:textId="77777777" w:rsidR="00062A23" w:rsidRPr="001328AD" w:rsidRDefault="00062A23" w:rsidP="001328AD"/>
        </w:tc>
        <w:tc>
          <w:tcPr>
            <w:tcW w:w="3721" w:type="dxa"/>
          </w:tcPr>
          <w:p w14:paraId="55A81A08" w14:textId="77777777" w:rsidR="00C6311E" w:rsidRDefault="00C6311E" w:rsidP="001328AD">
            <w:pPr>
              <w:rPr>
                <w:rFonts w:asciiTheme="majorEastAsia" w:hAnsiTheme="majorEastAsia"/>
                <w:color w:val="0070C0"/>
                <w:szCs w:val="18"/>
              </w:rPr>
            </w:pPr>
          </w:p>
          <w:p w14:paraId="086C4F53" w14:textId="31113B5A" w:rsidR="00CD650F" w:rsidRDefault="00CD650F" w:rsidP="001328AD">
            <w:pPr>
              <w:rPr>
                <w:rFonts w:asciiTheme="majorEastAsia" w:hAnsiTheme="majorEastAsia"/>
                <w:color w:val="0070C0"/>
                <w:szCs w:val="18"/>
              </w:rPr>
            </w:pPr>
            <w:r w:rsidRPr="001328AD">
              <w:rPr>
                <w:rFonts w:asciiTheme="majorEastAsia" w:hAnsiTheme="majorEastAsia" w:hint="eastAsia"/>
                <w:color w:val="0070C0"/>
                <w:szCs w:val="18"/>
              </w:rPr>
              <w:t>【世界ＮＯ１企業として、大きな家族モデルの進化を期待したい】</w:t>
            </w:r>
          </w:p>
          <w:p w14:paraId="7D1EAA55" w14:textId="77777777" w:rsidR="000723E5" w:rsidRPr="001328AD" w:rsidRDefault="000723E5" w:rsidP="001328AD">
            <w:pPr>
              <w:rPr>
                <w:rFonts w:asciiTheme="majorEastAsia" w:hAnsiTheme="majorEastAsia" w:hint="eastAsia"/>
                <w:color w:val="0070C0"/>
                <w:szCs w:val="18"/>
              </w:rPr>
            </w:pPr>
          </w:p>
          <w:p w14:paraId="3E2BDC53" w14:textId="73059E16" w:rsidR="00CD650F" w:rsidRPr="001328AD" w:rsidRDefault="00CD650F" w:rsidP="001328AD">
            <w:pPr>
              <w:rPr>
                <w:rFonts w:asciiTheme="majorEastAsia" w:hAnsiTheme="majorEastAsia"/>
                <w:szCs w:val="18"/>
              </w:rPr>
            </w:pPr>
            <w:r w:rsidRPr="001328AD">
              <w:rPr>
                <w:rFonts w:asciiTheme="majorEastAsia" w:hAnsiTheme="majorEastAsia" w:hint="eastAsia"/>
                <w:szCs w:val="18"/>
              </w:rPr>
              <w:t xml:space="preserve">　ＳＡＷＡＹＡＫＡ社員さん</w:t>
            </w:r>
            <w:r w:rsidR="000723E5">
              <w:rPr>
                <w:rFonts w:asciiTheme="majorEastAsia" w:hAnsiTheme="majorEastAsia" w:hint="eastAsia"/>
                <w:szCs w:val="18"/>
              </w:rPr>
              <w:t>や</w:t>
            </w:r>
            <w:r w:rsidRPr="001328AD">
              <w:rPr>
                <w:rFonts w:asciiTheme="majorEastAsia" w:hAnsiTheme="majorEastAsia" w:hint="eastAsia"/>
                <w:szCs w:val="18"/>
              </w:rPr>
              <w:t>、コロナ下で入社する新入社員さん、次の世代の高齢者など、社員がもつ</w:t>
            </w:r>
            <w:r w:rsidR="000723E5">
              <w:rPr>
                <w:rFonts w:asciiTheme="majorEastAsia" w:hAnsiTheme="majorEastAsia" w:hint="eastAsia"/>
                <w:szCs w:val="18"/>
              </w:rPr>
              <w:t>仕事に対する</w:t>
            </w:r>
            <w:r w:rsidRPr="001328AD">
              <w:rPr>
                <w:rFonts w:asciiTheme="majorEastAsia" w:hAnsiTheme="majorEastAsia" w:hint="eastAsia"/>
                <w:szCs w:val="18"/>
              </w:rPr>
              <w:t>価値観は、これからも少しずつ変わっていくと思われます。</w:t>
            </w:r>
          </w:p>
          <w:p w14:paraId="33B02655" w14:textId="398EA3F5" w:rsidR="00CD650F" w:rsidRPr="001328AD" w:rsidRDefault="00CD650F" w:rsidP="001328AD">
            <w:pPr>
              <w:rPr>
                <w:rFonts w:asciiTheme="majorEastAsia" w:hAnsiTheme="majorEastAsia"/>
                <w:szCs w:val="18"/>
              </w:rPr>
            </w:pPr>
            <w:r w:rsidRPr="001328AD">
              <w:rPr>
                <w:rFonts w:asciiTheme="majorEastAsia" w:hAnsiTheme="majorEastAsia" w:hint="eastAsia"/>
                <w:szCs w:val="18"/>
              </w:rPr>
              <w:t xml:space="preserve">　これまでの強みである、大きな家族モデルについても、その考え方や独自性を活かしながらも</w:t>
            </w:r>
            <w:r w:rsidRPr="001328AD">
              <w:rPr>
                <w:rFonts w:asciiTheme="majorEastAsia" w:hAnsiTheme="majorEastAsia" w:hint="eastAsia"/>
                <w:color w:val="C00000"/>
                <w:szCs w:val="18"/>
              </w:rPr>
              <w:t>、</w:t>
            </w:r>
            <w:r w:rsidRPr="001328AD">
              <w:rPr>
                <w:rFonts w:asciiTheme="majorEastAsia" w:hAnsiTheme="majorEastAsia" w:hint="eastAsia"/>
                <w:szCs w:val="18"/>
              </w:rPr>
              <w:t>時代に合わせて進化させていく必要があるかもしれません。</w:t>
            </w:r>
          </w:p>
          <w:p w14:paraId="07BB5DFA" w14:textId="77777777" w:rsidR="00CD650F" w:rsidRPr="001328AD" w:rsidRDefault="00CD650F" w:rsidP="001328AD">
            <w:pPr>
              <w:rPr>
                <w:rFonts w:asciiTheme="majorEastAsia" w:hAnsiTheme="majorEastAsia"/>
                <w:szCs w:val="18"/>
              </w:rPr>
            </w:pPr>
            <w:r w:rsidRPr="001328AD">
              <w:rPr>
                <w:rFonts w:asciiTheme="majorEastAsia" w:hAnsiTheme="majorEastAsia" w:hint="eastAsia"/>
                <w:szCs w:val="18"/>
              </w:rPr>
              <w:t xml:space="preserve">　２０代の満足度の低さを自覚し、すでに、人事制度の見直しもはじまりました。</w:t>
            </w:r>
          </w:p>
          <w:p w14:paraId="3A110428" w14:textId="123E4915" w:rsidR="00CD650F" w:rsidRPr="001328AD" w:rsidRDefault="00CD650F" w:rsidP="001328AD">
            <w:pPr>
              <w:rPr>
                <w:rFonts w:asciiTheme="majorEastAsia" w:hAnsiTheme="majorEastAsia"/>
                <w:szCs w:val="18"/>
              </w:rPr>
            </w:pPr>
            <w:r w:rsidRPr="001328AD">
              <w:rPr>
                <w:rFonts w:asciiTheme="majorEastAsia" w:hAnsiTheme="majorEastAsia" w:hint="eastAsia"/>
                <w:szCs w:val="18"/>
              </w:rPr>
              <w:t xml:space="preserve">　世界の中でも、日本はもっとも衛生管理の行き届いた国の１つであり、御社はその中でのトップランナーです。つまり、</w:t>
            </w:r>
            <w:r w:rsidR="000723E5">
              <w:rPr>
                <w:rFonts w:asciiTheme="majorEastAsia" w:hAnsiTheme="majorEastAsia" w:hint="eastAsia"/>
                <w:szCs w:val="18"/>
              </w:rPr>
              <w:t>御社は、この分野で、</w:t>
            </w:r>
            <w:r w:rsidRPr="001328AD">
              <w:rPr>
                <w:rFonts w:asciiTheme="majorEastAsia" w:hAnsiTheme="majorEastAsia" w:hint="eastAsia"/>
                <w:szCs w:val="18"/>
              </w:rPr>
              <w:t>世界ナンバー１</w:t>
            </w:r>
            <w:r w:rsidR="000723E5">
              <w:rPr>
                <w:rFonts w:asciiTheme="majorEastAsia" w:hAnsiTheme="majorEastAsia" w:hint="eastAsia"/>
                <w:szCs w:val="18"/>
              </w:rPr>
              <w:t>企業であると認識しました。</w:t>
            </w:r>
          </w:p>
          <w:p w14:paraId="39D93F2F" w14:textId="7B00A79B" w:rsidR="00CD650F" w:rsidRPr="001328AD" w:rsidRDefault="00CD650F" w:rsidP="001328AD">
            <w:pPr>
              <w:rPr>
                <w:rFonts w:asciiTheme="majorEastAsia" w:hAnsiTheme="majorEastAsia"/>
                <w:szCs w:val="18"/>
              </w:rPr>
            </w:pPr>
            <w:r w:rsidRPr="001328AD">
              <w:rPr>
                <w:rFonts w:asciiTheme="majorEastAsia" w:hAnsiTheme="majorEastAsia" w:hint="eastAsia"/>
                <w:szCs w:val="18"/>
              </w:rPr>
              <w:t xml:space="preserve">　だとしたら、多様化する価値観の中で、御社の良さを進化させていく、バージョンアップさせていくにはどうしたらいいかを、ぜひ</w:t>
            </w:r>
            <w:r w:rsidR="000723E5">
              <w:rPr>
                <w:rFonts w:asciiTheme="majorEastAsia" w:hAnsiTheme="majorEastAsia" w:hint="eastAsia"/>
                <w:szCs w:val="18"/>
              </w:rPr>
              <w:t>フロンティア企業としての気概をもって、進化をつづけて</w:t>
            </w:r>
            <w:r w:rsidRPr="001328AD">
              <w:rPr>
                <w:rFonts w:asciiTheme="majorEastAsia" w:hAnsiTheme="majorEastAsia" w:hint="eastAsia"/>
                <w:szCs w:val="18"/>
              </w:rPr>
              <w:t>いただきたい</w:t>
            </w:r>
            <w:r w:rsidR="000723E5">
              <w:rPr>
                <w:rFonts w:asciiTheme="majorEastAsia" w:hAnsiTheme="majorEastAsia" w:hint="eastAsia"/>
                <w:szCs w:val="18"/>
              </w:rPr>
              <w:t>と思います</w:t>
            </w:r>
            <w:r w:rsidRPr="001328AD">
              <w:rPr>
                <w:rFonts w:asciiTheme="majorEastAsia" w:hAnsiTheme="majorEastAsia" w:hint="eastAsia"/>
                <w:szCs w:val="18"/>
              </w:rPr>
              <w:t>。</w:t>
            </w:r>
          </w:p>
          <w:p w14:paraId="5E59C0F2" w14:textId="6D2ECC1F" w:rsidR="00CD650F" w:rsidRPr="001328AD" w:rsidRDefault="00CD650F" w:rsidP="001328AD">
            <w:pPr>
              <w:rPr>
                <w:rFonts w:asciiTheme="majorEastAsia" w:hAnsiTheme="majorEastAsia"/>
                <w:szCs w:val="18"/>
              </w:rPr>
            </w:pPr>
            <w:r w:rsidRPr="001328AD">
              <w:rPr>
                <w:rFonts w:asciiTheme="majorEastAsia" w:hAnsiTheme="majorEastAsia" w:hint="eastAsia"/>
                <w:szCs w:val="18"/>
              </w:rPr>
              <w:t xml:space="preserve">　いわゆる「日本型経営、大家族主義」が</w:t>
            </w:r>
            <w:r w:rsidR="000723E5">
              <w:rPr>
                <w:rFonts w:asciiTheme="majorEastAsia" w:hAnsiTheme="majorEastAsia" w:hint="eastAsia"/>
                <w:szCs w:val="18"/>
              </w:rPr>
              <w:t>新しい時代に、</w:t>
            </w:r>
            <w:r w:rsidRPr="001328AD">
              <w:rPr>
                <w:rFonts w:asciiTheme="majorEastAsia" w:hAnsiTheme="majorEastAsia" w:hint="eastAsia"/>
                <w:szCs w:val="18"/>
              </w:rPr>
              <w:t>どんな形で進化し続けられるのか。挑戦を続けていただきたいと思います。</w:t>
            </w:r>
          </w:p>
          <w:p w14:paraId="7F0FB0B8" w14:textId="53281F40" w:rsidR="00062A23" w:rsidRPr="001328AD" w:rsidRDefault="00CD650F" w:rsidP="001328AD">
            <w:r w:rsidRPr="001328AD">
              <w:rPr>
                <w:rFonts w:asciiTheme="majorEastAsia" w:hAnsiTheme="majorEastAsia" w:hint="eastAsia"/>
                <w:color w:val="00B050"/>
                <w:szCs w:val="18"/>
              </w:rPr>
              <w:t>＊</w:t>
            </w:r>
          </w:p>
        </w:tc>
        <w:tc>
          <w:tcPr>
            <w:tcW w:w="3722" w:type="dxa"/>
          </w:tcPr>
          <w:p w14:paraId="0876EE88" w14:textId="77777777" w:rsidR="00062A23" w:rsidRDefault="00062A23" w:rsidP="001328AD"/>
          <w:p w14:paraId="648F6E48" w14:textId="77777777" w:rsidR="000723E5" w:rsidRDefault="000723E5" w:rsidP="001328AD"/>
          <w:p w14:paraId="604FF77D" w14:textId="77777777" w:rsidR="000723E5" w:rsidRDefault="000723E5" w:rsidP="001328AD"/>
          <w:p w14:paraId="17B76E94" w14:textId="77777777" w:rsidR="000723E5" w:rsidRDefault="000723E5" w:rsidP="001328AD"/>
          <w:p w14:paraId="43AD9CD0" w14:textId="77777777" w:rsidR="000723E5" w:rsidRDefault="000723E5" w:rsidP="001328AD"/>
          <w:p w14:paraId="36C688EB" w14:textId="77777777" w:rsidR="000723E5" w:rsidRDefault="000723E5" w:rsidP="001328AD"/>
          <w:p w14:paraId="28997277" w14:textId="77777777" w:rsidR="000723E5" w:rsidRDefault="000723E5" w:rsidP="001328AD"/>
          <w:p w14:paraId="3963A9C4" w14:textId="77777777" w:rsidR="000723E5" w:rsidRDefault="000723E5" w:rsidP="001328AD"/>
          <w:p w14:paraId="765EAEFF" w14:textId="77777777" w:rsidR="000723E5" w:rsidRDefault="000723E5" w:rsidP="001328AD"/>
          <w:p w14:paraId="3C0BEEB8" w14:textId="77777777" w:rsidR="000723E5" w:rsidRDefault="000723E5" w:rsidP="001328AD"/>
          <w:p w14:paraId="7F9BBD9D" w14:textId="77777777" w:rsidR="000723E5" w:rsidRDefault="000723E5" w:rsidP="001328AD"/>
          <w:p w14:paraId="1032DCFC" w14:textId="77777777" w:rsidR="000723E5" w:rsidRDefault="000723E5" w:rsidP="001328AD"/>
          <w:p w14:paraId="63A6C07F" w14:textId="77777777" w:rsidR="000723E5" w:rsidRDefault="000723E5" w:rsidP="001328AD"/>
          <w:p w14:paraId="4B38A139" w14:textId="77777777" w:rsidR="000723E5" w:rsidRDefault="000723E5" w:rsidP="001328AD"/>
          <w:p w14:paraId="1E9F0C2D" w14:textId="77777777" w:rsidR="000723E5" w:rsidRDefault="000723E5" w:rsidP="001328AD"/>
          <w:p w14:paraId="4237215D" w14:textId="77777777" w:rsidR="000723E5" w:rsidRDefault="000723E5" w:rsidP="001328AD"/>
          <w:p w14:paraId="3C2DE760" w14:textId="77777777" w:rsidR="000723E5" w:rsidRDefault="000723E5" w:rsidP="001328AD"/>
          <w:p w14:paraId="7D14376E" w14:textId="77777777" w:rsidR="000723E5" w:rsidRDefault="000723E5" w:rsidP="001328AD"/>
          <w:p w14:paraId="013AE61B" w14:textId="77777777" w:rsidR="000723E5" w:rsidRDefault="000723E5" w:rsidP="001328AD"/>
          <w:p w14:paraId="7BFDBF62" w14:textId="77777777" w:rsidR="000723E5" w:rsidRDefault="000723E5" w:rsidP="001328AD"/>
          <w:p w14:paraId="11D510B5" w14:textId="77777777" w:rsidR="000723E5" w:rsidRDefault="000723E5" w:rsidP="001328AD"/>
          <w:p w14:paraId="2082AE64" w14:textId="77777777" w:rsidR="000723E5" w:rsidRDefault="000723E5" w:rsidP="001328AD"/>
          <w:p w14:paraId="64D46F88" w14:textId="77777777" w:rsidR="000723E5" w:rsidRDefault="000723E5" w:rsidP="001328AD"/>
          <w:p w14:paraId="115C7F4D" w14:textId="77777777" w:rsidR="000723E5" w:rsidRDefault="000723E5" w:rsidP="001328AD">
            <w:pPr>
              <w:rPr>
                <w:rFonts w:asciiTheme="majorEastAsia" w:hAnsiTheme="majorEastAsia"/>
                <w:color w:val="00B050"/>
                <w:szCs w:val="18"/>
              </w:rPr>
            </w:pPr>
            <w:r w:rsidRPr="000723E5">
              <w:rPr>
                <w:rFonts w:hint="eastAsia"/>
                <w:color w:val="00B0F0"/>
              </w:rPr>
              <w:t>←</w:t>
            </w:r>
            <w:r w:rsidRPr="001328AD">
              <w:rPr>
                <w:rFonts w:asciiTheme="majorEastAsia" w:hAnsiTheme="majorEastAsia" w:hint="eastAsia"/>
                <w:color w:val="00B050"/>
                <w:szCs w:val="18"/>
              </w:rPr>
              <w:t>資料14社員アンケートの中で「AB列」の回答を見ると、給与、休日、コミュニケーションに対する不満内容が多いように感じる。現地審査にて、こうした不満を抽出した後に具体的にどのような対策を実施しているかについて確認</w:t>
            </w:r>
            <w:r>
              <w:rPr>
                <w:rFonts w:asciiTheme="majorEastAsia" w:hAnsiTheme="majorEastAsia" w:hint="eastAsia"/>
                <w:color w:val="00B050"/>
                <w:szCs w:val="18"/>
              </w:rPr>
              <w:t>しつつ、この提言をまとめる。</w:t>
            </w:r>
          </w:p>
          <w:p w14:paraId="3B3CCC58" w14:textId="77777777" w:rsidR="000723E5" w:rsidRDefault="000723E5" w:rsidP="001328AD">
            <w:pPr>
              <w:rPr>
                <w:rFonts w:asciiTheme="majorEastAsia" w:hAnsiTheme="majorEastAsia"/>
                <w:color w:val="00B050"/>
                <w:szCs w:val="18"/>
              </w:rPr>
            </w:pPr>
          </w:p>
          <w:p w14:paraId="025F24CA" w14:textId="248C73A2" w:rsidR="000723E5" w:rsidRPr="001328AD" w:rsidRDefault="000723E5" w:rsidP="001328AD">
            <w:pPr>
              <w:rPr>
                <w:rFonts w:hint="eastAsia"/>
              </w:rPr>
            </w:pPr>
          </w:p>
        </w:tc>
      </w:tr>
    </w:tbl>
    <w:p w14:paraId="7866BB9B" w14:textId="77777777" w:rsidR="00CD650F" w:rsidRPr="001328AD" w:rsidRDefault="00CD650F" w:rsidP="001328AD"/>
    <w:p w14:paraId="3ABD7972" w14:textId="11E8D798" w:rsidR="00CD650F" w:rsidRPr="001328AD" w:rsidRDefault="00CD650F" w:rsidP="001328AD">
      <w:r w:rsidRPr="001328AD">
        <w:br w:type="page"/>
      </w:r>
    </w:p>
    <w:p w14:paraId="2CA39925" w14:textId="77777777" w:rsidR="00CD650F" w:rsidRPr="001328AD" w:rsidRDefault="00CD650F" w:rsidP="001328AD"/>
    <w:tbl>
      <w:tblPr>
        <w:tblStyle w:val="af2"/>
        <w:tblW w:w="14029" w:type="dxa"/>
        <w:tblLook w:val="04A0" w:firstRow="1" w:lastRow="0" w:firstColumn="1" w:lastColumn="0" w:noHBand="0" w:noVBand="1"/>
      </w:tblPr>
      <w:tblGrid>
        <w:gridCol w:w="2865"/>
        <w:gridCol w:w="3721"/>
        <w:gridCol w:w="3721"/>
        <w:gridCol w:w="3722"/>
      </w:tblGrid>
      <w:tr w:rsidR="002E5523" w:rsidRPr="001328AD" w14:paraId="5E4634F2" w14:textId="77777777" w:rsidTr="00CD650F">
        <w:tc>
          <w:tcPr>
            <w:tcW w:w="2865" w:type="dxa"/>
          </w:tcPr>
          <w:p w14:paraId="6AE71E7F" w14:textId="334E4D77" w:rsidR="002E5523" w:rsidRPr="001328AD" w:rsidRDefault="002E5523" w:rsidP="002E5523"/>
          <w:p w14:paraId="5DFE9736" w14:textId="77777777" w:rsidR="002E5523" w:rsidRPr="001328AD" w:rsidRDefault="002E5523" w:rsidP="002E5523"/>
          <w:p w14:paraId="3F89E054" w14:textId="77777777" w:rsidR="002E5523" w:rsidRPr="001328AD" w:rsidRDefault="002E5523" w:rsidP="002E5523"/>
        </w:tc>
        <w:tc>
          <w:tcPr>
            <w:tcW w:w="3721" w:type="dxa"/>
          </w:tcPr>
          <w:p w14:paraId="3D6B0BED" w14:textId="77777777" w:rsidR="002E5523" w:rsidRPr="001328AD" w:rsidRDefault="002E5523" w:rsidP="002E5523">
            <w:r w:rsidRPr="001328AD">
              <w:rPr>
                <w:rFonts w:hint="eastAsia"/>
              </w:rPr>
              <w:t>【強　み】</w:t>
            </w:r>
          </w:p>
          <w:p w14:paraId="73094561" w14:textId="4EB5500C" w:rsidR="002E5523" w:rsidRPr="001328AD" w:rsidRDefault="002E5523" w:rsidP="002E5523">
            <w:r w:rsidRPr="001328AD">
              <w:rPr>
                <w:rFonts w:hint="eastAsia"/>
                <w:color w:val="C00000"/>
              </w:rPr>
              <w:t>変革を通じて</w:t>
            </w:r>
            <w:r>
              <w:rPr>
                <w:rFonts w:hint="eastAsia"/>
                <w:color w:val="C00000"/>
              </w:rPr>
              <w:t>、</w:t>
            </w:r>
            <w:r w:rsidRPr="001328AD">
              <w:rPr>
                <w:rFonts w:hint="eastAsia"/>
                <w:color w:val="C00000"/>
              </w:rPr>
              <w:t>顧客価値経営が実践されている点</w:t>
            </w:r>
          </w:p>
        </w:tc>
        <w:tc>
          <w:tcPr>
            <w:tcW w:w="3721" w:type="dxa"/>
          </w:tcPr>
          <w:p w14:paraId="7798901D" w14:textId="77777777" w:rsidR="002E5523" w:rsidRPr="001328AD" w:rsidRDefault="002E5523" w:rsidP="002E5523">
            <w:r w:rsidRPr="001328AD">
              <w:rPr>
                <w:rFonts w:hint="eastAsia"/>
              </w:rPr>
              <w:t>【提　言】</w:t>
            </w:r>
          </w:p>
          <w:p w14:paraId="2E84A00B" w14:textId="32DDA96A" w:rsidR="002E5523" w:rsidRPr="001328AD" w:rsidRDefault="002E5523" w:rsidP="002E5523">
            <w:r w:rsidRPr="001328AD">
              <w:rPr>
                <w:rFonts w:hint="eastAsia"/>
                <w:color w:val="C00000"/>
              </w:rPr>
              <w:t>顧客価値経営を実践していくための提言</w:t>
            </w:r>
          </w:p>
        </w:tc>
        <w:tc>
          <w:tcPr>
            <w:tcW w:w="3722" w:type="dxa"/>
          </w:tcPr>
          <w:p w14:paraId="3B91B7F8" w14:textId="77777777" w:rsidR="00EB320A" w:rsidRPr="001328AD" w:rsidRDefault="00EB320A" w:rsidP="00EB320A">
            <w:r w:rsidRPr="001328AD">
              <w:rPr>
                <w:rFonts w:hint="eastAsia"/>
              </w:rPr>
              <w:t>【現地で</w:t>
            </w:r>
            <w:r>
              <w:rPr>
                <w:rFonts w:hint="eastAsia"/>
              </w:rPr>
              <w:t>対話したい</w:t>
            </w:r>
            <w:r w:rsidRPr="001328AD">
              <w:rPr>
                <w:rFonts w:hint="eastAsia"/>
              </w:rPr>
              <w:t>こと】</w:t>
            </w:r>
          </w:p>
          <w:p w14:paraId="0DCB0145" w14:textId="77777777" w:rsidR="002E5523" w:rsidRPr="001328AD" w:rsidRDefault="002E5523" w:rsidP="002E5523">
            <w:pPr>
              <w:rPr>
                <w:color w:val="00B050"/>
              </w:rPr>
            </w:pPr>
            <w:r w:rsidRPr="001328AD">
              <w:rPr>
                <w:rFonts w:hint="eastAsia"/>
                <w:color w:val="00B050"/>
              </w:rPr>
              <w:t xml:space="preserve">　質問したいことと、</w:t>
            </w:r>
          </w:p>
          <w:p w14:paraId="66DA42EC" w14:textId="3FFC6E10" w:rsidR="002E5523" w:rsidRPr="001328AD" w:rsidRDefault="002E5523" w:rsidP="002E5523">
            <w:r w:rsidRPr="001328AD">
              <w:rPr>
                <w:rFonts w:hint="eastAsia"/>
                <w:color w:val="00B050"/>
              </w:rPr>
              <w:t xml:space="preserve">　その理由（なぜ、その質問をするのか）</w:t>
            </w:r>
          </w:p>
        </w:tc>
      </w:tr>
      <w:tr w:rsidR="00062A23" w:rsidRPr="001328AD" w14:paraId="3F65DE11" w14:textId="77777777" w:rsidTr="007B2E4C">
        <w:tc>
          <w:tcPr>
            <w:tcW w:w="2865" w:type="dxa"/>
          </w:tcPr>
          <w:p w14:paraId="53090CC4" w14:textId="59C9F2D5" w:rsidR="00062A23" w:rsidRPr="001328AD" w:rsidRDefault="00062A23" w:rsidP="001328AD">
            <w:r w:rsidRPr="001328AD">
              <w:rPr>
                <w:rFonts w:hint="eastAsia"/>
              </w:rPr>
              <w:t>【４】顧客・市場を洞察し</w:t>
            </w:r>
          </w:p>
          <w:p w14:paraId="1D3B939F" w14:textId="77777777" w:rsidR="00062A23" w:rsidRPr="001328AD" w:rsidRDefault="00062A23" w:rsidP="001328AD">
            <w:r w:rsidRPr="001328AD">
              <w:rPr>
                <w:rFonts w:hint="eastAsia"/>
              </w:rPr>
              <w:t xml:space="preserve">　　　理解する活動</w:t>
            </w:r>
          </w:p>
          <w:p w14:paraId="119AFB21" w14:textId="77777777" w:rsidR="00062A23" w:rsidRPr="001328AD" w:rsidRDefault="00062A23" w:rsidP="001328AD"/>
          <w:p w14:paraId="01A0D598" w14:textId="62DE6241" w:rsidR="00062A23" w:rsidRPr="001328AD" w:rsidRDefault="00062A23" w:rsidP="001328AD">
            <w:r w:rsidRPr="001328AD">
              <w:rPr>
                <w:rFonts w:hint="eastAsia"/>
              </w:rPr>
              <w:t>評価（Ａ）</w:t>
            </w:r>
          </w:p>
          <w:p w14:paraId="122EC8F7" w14:textId="77777777" w:rsidR="00062A23" w:rsidRPr="001328AD" w:rsidRDefault="00062A23" w:rsidP="001328AD"/>
          <w:p w14:paraId="27E06DAC" w14:textId="77777777" w:rsidR="00062A23" w:rsidRPr="001328AD" w:rsidRDefault="00062A23" w:rsidP="001328AD"/>
          <w:p w14:paraId="67DC1877" w14:textId="77777777" w:rsidR="00062A23" w:rsidRPr="001328AD" w:rsidRDefault="00062A23" w:rsidP="001328AD"/>
          <w:p w14:paraId="01A37F8A" w14:textId="77777777" w:rsidR="00062A23" w:rsidRPr="001328AD" w:rsidRDefault="00062A23" w:rsidP="001328AD"/>
          <w:p w14:paraId="786074F2" w14:textId="77777777" w:rsidR="00062A23" w:rsidRPr="001328AD" w:rsidRDefault="00062A23" w:rsidP="001328AD"/>
        </w:tc>
        <w:tc>
          <w:tcPr>
            <w:tcW w:w="3721" w:type="dxa"/>
          </w:tcPr>
          <w:p w14:paraId="3572DF03" w14:textId="77777777" w:rsidR="00AD14E7" w:rsidRDefault="00AD14E7" w:rsidP="001328AD">
            <w:pPr>
              <w:rPr>
                <w:rFonts w:asciiTheme="majorEastAsia" w:hAnsiTheme="majorEastAsia"/>
                <w:color w:val="0070C0"/>
                <w:szCs w:val="18"/>
              </w:rPr>
            </w:pPr>
          </w:p>
          <w:p w14:paraId="4C56C71F" w14:textId="47662A55" w:rsidR="00CD650F" w:rsidRPr="001328AD" w:rsidRDefault="00CD650F" w:rsidP="001328AD">
            <w:pPr>
              <w:rPr>
                <w:rFonts w:asciiTheme="majorEastAsia" w:hAnsiTheme="majorEastAsia"/>
                <w:color w:val="0070C0"/>
                <w:szCs w:val="18"/>
              </w:rPr>
            </w:pPr>
            <w:r w:rsidRPr="001328AD">
              <w:rPr>
                <w:rFonts w:asciiTheme="majorEastAsia" w:hAnsiTheme="majorEastAsia" w:hint="eastAsia"/>
                <w:color w:val="0070C0"/>
                <w:szCs w:val="18"/>
              </w:rPr>
              <w:t>【お客様との対話の場を有効に活用して</w:t>
            </w:r>
          </w:p>
          <w:p w14:paraId="3821C5C1" w14:textId="140EA4A4" w:rsidR="00CD650F" w:rsidRPr="001328AD" w:rsidRDefault="002E5523" w:rsidP="001328AD">
            <w:pPr>
              <w:rPr>
                <w:rFonts w:asciiTheme="majorEastAsia" w:hAnsiTheme="majorEastAsia"/>
                <w:color w:val="0070C0"/>
                <w:szCs w:val="18"/>
              </w:rPr>
            </w:pPr>
            <w:r>
              <w:rPr>
                <w:rFonts w:asciiTheme="majorEastAsia" w:hAnsiTheme="majorEastAsia" w:hint="eastAsia"/>
                <w:color w:val="0070C0"/>
                <w:szCs w:val="18"/>
              </w:rPr>
              <w:t xml:space="preserve">　</w:t>
            </w:r>
            <w:r w:rsidR="00CD650F" w:rsidRPr="001328AD">
              <w:rPr>
                <w:rFonts w:asciiTheme="majorEastAsia" w:hAnsiTheme="majorEastAsia" w:hint="eastAsia"/>
                <w:color w:val="0070C0"/>
                <w:szCs w:val="18"/>
              </w:rPr>
              <w:t>顧客の理解を進めている】</w:t>
            </w:r>
          </w:p>
          <w:p w14:paraId="0F634C29" w14:textId="77777777" w:rsidR="00AD14E7" w:rsidRDefault="00AD14E7" w:rsidP="001328AD">
            <w:pPr>
              <w:rPr>
                <w:rFonts w:asciiTheme="majorEastAsia" w:hAnsiTheme="majorEastAsia"/>
                <w:szCs w:val="18"/>
              </w:rPr>
            </w:pPr>
          </w:p>
          <w:p w14:paraId="02AC609F" w14:textId="61A15FEC" w:rsidR="00CD650F" w:rsidRPr="001328AD" w:rsidRDefault="00CD650F" w:rsidP="001328AD">
            <w:pPr>
              <w:rPr>
                <w:rFonts w:asciiTheme="majorEastAsia" w:hAnsiTheme="majorEastAsia"/>
                <w:szCs w:val="18"/>
              </w:rPr>
            </w:pPr>
            <w:r w:rsidRPr="001328AD">
              <w:rPr>
                <w:rFonts w:asciiTheme="majorEastAsia" w:hAnsiTheme="majorEastAsia" w:hint="eastAsia"/>
                <w:szCs w:val="18"/>
              </w:rPr>
              <w:t xml:space="preserve">　</w:t>
            </w:r>
            <w:r w:rsidR="00AD14E7">
              <w:rPr>
                <w:rFonts w:asciiTheme="majorEastAsia" w:hAnsiTheme="majorEastAsia" w:hint="eastAsia"/>
                <w:szCs w:val="18"/>
              </w:rPr>
              <w:t>御社は、</w:t>
            </w:r>
            <w:r w:rsidRPr="001328AD">
              <w:rPr>
                <w:rFonts w:asciiTheme="majorEastAsia" w:hAnsiTheme="majorEastAsia" w:hint="eastAsia"/>
                <w:szCs w:val="18"/>
              </w:rPr>
              <w:t>既存のお客様との定例会議や報告会といった対話の場を設け、お客様の声（本音）をお聴きする活動を進めることで、新たな、顧客価値を創造してきました。</w:t>
            </w:r>
          </w:p>
          <w:p w14:paraId="2A036FA2" w14:textId="77777777" w:rsidR="00CD650F" w:rsidRPr="001328AD" w:rsidRDefault="00CD650F" w:rsidP="001328AD">
            <w:pPr>
              <w:rPr>
                <w:rFonts w:asciiTheme="majorEastAsia" w:hAnsiTheme="majorEastAsia"/>
                <w:szCs w:val="18"/>
              </w:rPr>
            </w:pPr>
            <w:r w:rsidRPr="001328AD">
              <w:rPr>
                <w:rFonts w:asciiTheme="majorEastAsia" w:hAnsiTheme="majorEastAsia" w:hint="eastAsia"/>
                <w:szCs w:val="18"/>
              </w:rPr>
              <w:t xml:space="preserve">　その際、顧客を単なる取り取引先ではなく、「理念」と「価値観」を共有できる民間の優良企業、すなわち「イコールパートナー」と定義し、直接契約による強い信頼関係(絆)を結んでいることに独自性があります。</w:t>
            </w:r>
          </w:p>
          <w:p w14:paraId="60DE5259" w14:textId="77777777" w:rsidR="00CD650F" w:rsidRPr="001328AD" w:rsidRDefault="00CD650F" w:rsidP="001328AD">
            <w:pPr>
              <w:rPr>
                <w:rFonts w:asciiTheme="majorEastAsia" w:hAnsiTheme="majorEastAsia"/>
                <w:szCs w:val="18"/>
              </w:rPr>
            </w:pPr>
            <w:r w:rsidRPr="001328AD">
              <w:rPr>
                <w:rFonts w:asciiTheme="majorEastAsia" w:hAnsiTheme="majorEastAsia" w:hint="eastAsia"/>
                <w:szCs w:val="18"/>
              </w:rPr>
              <w:t xml:space="preserve">　さらに顧客ニーズへのスピード対応や顧客との協働により、事業拡大と地域貢献が具現化してきており、そこから、また新しい情報を入手、顧客の理解につなげています。</w:t>
            </w:r>
          </w:p>
          <w:p w14:paraId="5A0D3B33" w14:textId="77777777" w:rsidR="00062A23" w:rsidRPr="001328AD" w:rsidRDefault="00062A23" w:rsidP="001328AD"/>
        </w:tc>
        <w:tc>
          <w:tcPr>
            <w:tcW w:w="3721" w:type="dxa"/>
          </w:tcPr>
          <w:p w14:paraId="51E09178" w14:textId="77777777" w:rsidR="00AD14E7" w:rsidRDefault="00AD14E7" w:rsidP="001328AD">
            <w:pPr>
              <w:rPr>
                <w:rFonts w:asciiTheme="majorEastAsia" w:hAnsiTheme="majorEastAsia"/>
                <w:color w:val="0070C0"/>
                <w:szCs w:val="18"/>
              </w:rPr>
            </w:pPr>
          </w:p>
          <w:p w14:paraId="2AA00B20" w14:textId="06E9C96A" w:rsidR="00AD14E7" w:rsidRDefault="002E5523" w:rsidP="001328AD">
            <w:pPr>
              <w:rPr>
                <w:rFonts w:asciiTheme="majorEastAsia" w:hAnsiTheme="majorEastAsia"/>
                <w:color w:val="0070C0"/>
                <w:szCs w:val="18"/>
              </w:rPr>
            </w:pPr>
            <w:r>
              <w:rPr>
                <w:rFonts w:asciiTheme="majorEastAsia" w:hAnsiTheme="majorEastAsia" w:hint="eastAsia"/>
                <w:color w:val="0070C0"/>
                <w:szCs w:val="18"/>
              </w:rPr>
              <w:t>【</w:t>
            </w:r>
            <w:r w:rsidR="00CD650F" w:rsidRPr="001328AD">
              <w:rPr>
                <w:rFonts w:asciiTheme="majorEastAsia" w:hAnsiTheme="majorEastAsia" w:hint="eastAsia"/>
                <w:color w:val="0070C0"/>
                <w:szCs w:val="18"/>
              </w:rPr>
              <w:t>イコールパートナー</w:t>
            </w:r>
            <w:r w:rsidR="00AD14E7">
              <w:rPr>
                <w:rFonts w:asciiTheme="majorEastAsia" w:hAnsiTheme="majorEastAsia" w:hint="eastAsia"/>
                <w:color w:val="0070C0"/>
                <w:szCs w:val="18"/>
              </w:rPr>
              <w:t>である</w:t>
            </w:r>
            <w:r w:rsidR="00CD650F" w:rsidRPr="001328AD">
              <w:rPr>
                <w:rFonts w:asciiTheme="majorEastAsia" w:hAnsiTheme="majorEastAsia" w:hint="eastAsia"/>
                <w:color w:val="0070C0"/>
                <w:szCs w:val="18"/>
              </w:rPr>
              <w:t>顧客とともに、</w:t>
            </w:r>
          </w:p>
          <w:p w14:paraId="20CE59B0" w14:textId="77777777" w:rsidR="00AD14E7" w:rsidRDefault="00AD14E7" w:rsidP="001328AD">
            <w:pPr>
              <w:rPr>
                <w:rFonts w:asciiTheme="majorEastAsia" w:hAnsiTheme="majorEastAsia"/>
                <w:color w:val="0070C0"/>
                <w:szCs w:val="18"/>
              </w:rPr>
            </w:pPr>
            <w:r>
              <w:rPr>
                <w:rFonts w:asciiTheme="majorEastAsia" w:hAnsiTheme="majorEastAsia" w:hint="eastAsia"/>
                <w:color w:val="0070C0"/>
                <w:szCs w:val="18"/>
              </w:rPr>
              <w:t xml:space="preserve">　</w:t>
            </w:r>
            <w:r w:rsidR="00CD650F" w:rsidRPr="001328AD">
              <w:rPr>
                <w:rFonts w:asciiTheme="majorEastAsia" w:hAnsiTheme="majorEastAsia" w:hint="eastAsia"/>
                <w:color w:val="0070C0"/>
                <w:szCs w:val="18"/>
              </w:rPr>
              <w:t>その先のお客様（来店客）のニーズを開拓</w:t>
            </w:r>
          </w:p>
          <w:p w14:paraId="7E0CC811" w14:textId="275372C1" w:rsidR="00CD650F" w:rsidRPr="001328AD" w:rsidRDefault="00AD14E7" w:rsidP="001328AD">
            <w:pPr>
              <w:rPr>
                <w:rFonts w:asciiTheme="majorEastAsia" w:hAnsiTheme="majorEastAsia"/>
                <w:color w:val="0070C0"/>
                <w:szCs w:val="18"/>
              </w:rPr>
            </w:pPr>
            <w:r>
              <w:rPr>
                <w:rFonts w:asciiTheme="majorEastAsia" w:hAnsiTheme="majorEastAsia" w:hint="eastAsia"/>
                <w:color w:val="0070C0"/>
                <w:szCs w:val="18"/>
              </w:rPr>
              <w:t xml:space="preserve">　</w:t>
            </w:r>
            <w:r w:rsidR="00CD650F" w:rsidRPr="001328AD">
              <w:rPr>
                <w:rFonts w:asciiTheme="majorEastAsia" w:hAnsiTheme="majorEastAsia" w:hint="eastAsia"/>
                <w:color w:val="0070C0"/>
                <w:szCs w:val="18"/>
              </w:rPr>
              <w:t>し続けて欲しい】</w:t>
            </w:r>
          </w:p>
          <w:p w14:paraId="4AAFC09E" w14:textId="77777777" w:rsidR="00AD14E7" w:rsidRDefault="00AD14E7" w:rsidP="001328AD">
            <w:pPr>
              <w:rPr>
                <w:rFonts w:asciiTheme="majorEastAsia" w:hAnsiTheme="majorEastAsia"/>
                <w:szCs w:val="18"/>
              </w:rPr>
            </w:pPr>
          </w:p>
          <w:p w14:paraId="754F2632" w14:textId="77777777" w:rsidR="00AD14E7" w:rsidRDefault="00CD650F" w:rsidP="001328AD">
            <w:pPr>
              <w:rPr>
                <w:rFonts w:asciiTheme="majorEastAsia" w:hAnsiTheme="majorEastAsia"/>
                <w:szCs w:val="18"/>
              </w:rPr>
            </w:pPr>
            <w:r w:rsidRPr="001328AD">
              <w:rPr>
                <w:rFonts w:asciiTheme="majorEastAsia" w:hAnsiTheme="majorEastAsia" w:hint="eastAsia"/>
                <w:szCs w:val="18"/>
              </w:rPr>
              <w:t xml:space="preserve">　顧客の成功（カスタマーサクセス）は、究極的には、その先のお客様（来店客）によって顧客が認められること</w:t>
            </w:r>
            <w:r w:rsidR="00AD14E7">
              <w:rPr>
                <w:rFonts w:asciiTheme="majorEastAsia" w:hAnsiTheme="majorEastAsia" w:hint="eastAsia"/>
                <w:szCs w:val="18"/>
              </w:rPr>
              <w:t>だと認識されており、まさに</w:t>
            </w:r>
            <w:r w:rsidRPr="001328AD">
              <w:rPr>
                <w:rFonts w:asciiTheme="majorEastAsia" w:hAnsiTheme="majorEastAsia" w:hint="eastAsia"/>
                <w:szCs w:val="18"/>
              </w:rPr>
              <w:t>その通りと思いますが、ＢｔｏＢの領域から、ＢｔｏＢｔｏＣの分野への参入には、より</w:t>
            </w:r>
            <w:r w:rsidR="00AD14E7">
              <w:rPr>
                <w:rFonts w:asciiTheme="majorEastAsia" w:hAnsiTheme="majorEastAsia" w:hint="eastAsia"/>
                <w:szCs w:val="18"/>
              </w:rPr>
              <w:t>、生活者の変化を理解した</w:t>
            </w:r>
            <w:r w:rsidRPr="001328AD">
              <w:rPr>
                <w:rFonts w:asciiTheme="majorEastAsia" w:hAnsiTheme="majorEastAsia" w:hint="eastAsia"/>
                <w:szCs w:val="18"/>
              </w:rPr>
              <w:t>提案力が求められると</w:t>
            </w:r>
            <w:r w:rsidR="00AD14E7">
              <w:rPr>
                <w:rFonts w:asciiTheme="majorEastAsia" w:hAnsiTheme="majorEastAsia" w:hint="eastAsia"/>
                <w:szCs w:val="18"/>
              </w:rPr>
              <w:t>考えます。</w:t>
            </w:r>
          </w:p>
          <w:p w14:paraId="5DCFE3D8" w14:textId="6FF991B5" w:rsidR="00CD650F" w:rsidRPr="001328AD" w:rsidRDefault="00AD14E7" w:rsidP="001328AD">
            <w:pPr>
              <w:rPr>
                <w:rFonts w:asciiTheme="majorEastAsia" w:hAnsiTheme="majorEastAsia"/>
                <w:szCs w:val="18"/>
              </w:rPr>
            </w:pPr>
            <w:r>
              <w:rPr>
                <w:rFonts w:asciiTheme="majorEastAsia" w:hAnsiTheme="majorEastAsia" w:hint="eastAsia"/>
                <w:szCs w:val="18"/>
              </w:rPr>
              <w:t xml:space="preserve">　</w:t>
            </w:r>
            <w:r w:rsidR="00CD650F" w:rsidRPr="001328AD">
              <w:rPr>
                <w:rFonts w:asciiTheme="majorEastAsia" w:hAnsiTheme="majorEastAsia" w:hint="eastAsia"/>
                <w:szCs w:val="18"/>
              </w:rPr>
              <w:t>もちろん、競合も変わってきます。</w:t>
            </w:r>
          </w:p>
          <w:p w14:paraId="0B64BBD3" w14:textId="5E0C1DFF" w:rsidR="00CD650F" w:rsidRPr="001328AD" w:rsidRDefault="00CD650F" w:rsidP="001328AD">
            <w:pPr>
              <w:rPr>
                <w:rFonts w:asciiTheme="majorEastAsia" w:hAnsiTheme="majorEastAsia"/>
                <w:szCs w:val="18"/>
              </w:rPr>
            </w:pPr>
            <w:r w:rsidRPr="001328AD">
              <w:rPr>
                <w:rFonts w:asciiTheme="majorEastAsia" w:hAnsiTheme="majorEastAsia" w:hint="eastAsia"/>
                <w:szCs w:val="18"/>
              </w:rPr>
              <w:t xml:space="preserve">　お客様からの紹介を待つだけでなく、御社独自の地域密着力を活かして、こちらから仕掛けることで、新しいニーズを発見していくといった、</w:t>
            </w:r>
            <w:r w:rsidR="00AD14E7">
              <w:rPr>
                <w:rFonts w:asciiTheme="majorEastAsia" w:hAnsiTheme="majorEastAsia" w:hint="eastAsia"/>
                <w:szCs w:val="18"/>
              </w:rPr>
              <w:t>プロアクティブな</w:t>
            </w:r>
            <w:r w:rsidRPr="001328AD">
              <w:rPr>
                <w:rFonts w:asciiTheme="majorEastAsia" w:hAnsiTheme="majorEastAsia" w:hint="eastAsia"/>
                <w:szCs w:val="18"/>
              </w:rPr>
              <w:t>好循環が生まれることを期待しています。</w:t>
            </w:r>
          </w:p>
          <w:p w14:paraId="328645C6" w14:textId="77777777" w:rsidR="00CD650F" w:rsidRPr="001328AD" w:rsidRDefault="00CD650F" w:rsidP="001328AD">
            <w:pPr>
              <w:rPr>
                <w:rFonts w:asciiTheme="majorEastAsia" w:hAnsiTheme="majorEastAsia"/>
                <w:szCs w:val="18"/>
              </w:rPr>
            </w:pPr>
            <w:r w:rsidRPr="001328AD">
              <w:rPr>
                <w:rFonts w:asciiTheme="majorEastAsia" w:hAnsiTheme="majorEastAsia" w:hint="eastAsia"/>
                <w:szCs w:val="18"/>
              </w:rPr>
              <w:t xml:space="preserve">　その際、仮説をもって臨み、その振り返り（成功・失敗）から学ぶといったサイクルをぜひ築き上げてください。</w:t>
            </w:r>
          </w:p>
          <w:p w14:paraId="1DEFFE50" w14:textId="77777777" w:rsidR="00062A23" w:rsidRPr="001328AD" w:rsidRDefault="00062A23" w:rsidP="001328AD"/>
        </w:tc>
        <w:tc>
          <w:tcPr>
            <w:tcW w:w="3722" w:type="dxa"/>
          </w:tcPr>
          <w:p w14:paraId="01E87618" w14:textId="77777777" w:rsidR="00062A23" w:rsidRDefault="00062A23" w:rsidP="001328AD"/>
          <w:p w14:paraId="02526435" w14:textId="77777777" w:rsidR="00AD14E7" w:rsidRDefault="00AD14E7" w:rsidP="001328AD"/>
          <w:p w14:paraId="439C1A15" w14:textId="77777777" w:rsidR="00AD14E7" w:rsidRDefault="00AD14E7" w:rsidP="001328AD"/>
          <w:p w14:paraId="0C344721" w14:textId="77777777" w:rsidR="00AD14E7" w:rsidRDefault="00AD14E7" w:rsidP="001328AD"/>
          <w:p w14:paraId="360090F4" w14:textId="77777777" w:rsidR="00AD14E7" w:rsidRDefault="00AD14E7" w:rsidP="001328AD"/>
          <w:p w14:paraId="12D4CF41" w14:textId="77777777" w:rsidR="00AD14E7" w:rsidRDefault="00AD14E7" w:rsidP="001328AD"/>
          <w:p w14:paraId="20427CDF" w14:textId="77777777" w:rsidR="00AD14E7" w:rsidRDefault="00AD14E7" w:rsidP="001328AD"/>
          <w:p w14:paraId="438C32A1" w14:textId="77777777" w:rsidR="00AD14E7" w:rsidRDefault="00AD14E7" w:rsidP="001328AD"/>
          <w:p w14:paraId="4EACA4A6" w14:textId="77777777" w:rsidR="00AD14E7" w:rsidRDefault="00AD14E7" w:rsidP="001328AD"/>
          <w:p w14:paraId="2A879625" w14:textId="77777777" w:rsidR="00AD14E7" w:rsidRDefault="00AD14E7" w:rsidP="001328AD"/>
          <w:p w14:paraId="1389D7BF" w14:textId="77777777" w:rsidR="00AD14E7" w:rsidRDefault="00AD14E7" w:rsidP="001328AD"/>
          <w:p w14:paraId="1FB9044E" w14:textId="77777777" w:rsidR="00AD14E7" w:rsidRDefault="00AD14E7" w:rsidP="001328AD"/>
          <w:p w14:paraId="0EA45038" w14:textId="77777777" w:rsidR="00AD14E7" w:rsidRDefault="00AD14E7" w:rsidP="001328AD"/>
          <w:p w14:paraId="78891E8C" w14:textId="2E322A6E" w:rsidR="00AD14E7" w:rsidRPr="001328AD" w:rsidRDefault="00AD14E7" w:rsidP="001328AD">
            <w:pPr>
              <w:rPr>
                <w:rFonts w:hint="eastAsia"/>
              </w:rPr>
            </w:pPr>
            <w:r w:rsidRPr="00AD14E7">
              <w:rPr>
                <w:rFonts w:hint="eastAsia"/>
                <w:color w:val="00B050"/>
              </w:rPr>
              <w:t>←本来、このあたりの提言が的をえているかは、現地で仮説をぶつけ、対話しながら確認していく</w:t>
            </w:r>
          </w:p>
        </w:tc>
      </w:tr>
      <w:tr w:rsidR="00062A23" w:rsidRPr="001328AD" w14:paraId="622CEF1A" w14:textId="77777777" w:rsidTr="007B2E4C">
        <w:tc>
          <w:tcPr>
            <w:tcW w:w="2865" w:type="dxa"/>
          </w:tcPr>
          <w:p w14:paraId="4204F9BC" w14:textId="77777777" w:rsidR="00062A23" w:rsidRPr="001328AD" w:rsidRDefault="00062A23" w:rsidP="001328AD">
            <w:r w:rsidRPr="001328AD">
              <w:rPr>
                <w:rFonts w:hint="eastAsia"/>
              </w:rPr>
              <w:t>【５】顧客価値を創造・変革</w:t>
            </w:r>
          </w:p>
          <w:p w14:paraId="53ED66AE" w14:textId="77777777" w:rsidR="00062A23" w:rsidRPr="001328AD" w:rsidRDefault="00062A23" w:rsidP="001328AD">
            <w:r w:rsidRPr="001328AD">
              <w:rPr>
                <w:rFonts w:hint="eastAsia"/>
              </w:rPr>
              <w:t xml:space="preserve">　　　提供する活動</w:t>
            </w:r>
          </w:p>
          <w:p w14:paraId="558902B1" w14:textId="77777777" w:rsidR="00062A23" w:rsidRPr="001328AD" w:rsidRDefault="00062A23" w:rsidP="001328AD"/>
          <w:p w14:paraId="04392635" w14:textId="34AE6E72" w:rsidR="00062A23" w:rsidRPr="001328AD" w:rsidRDefault="00062A23" w:rsidP="001328AD">
            <w:r w:rsidRPr="001328AD">
              <w:rPr>
                <w:rFonts w:hint="eastAsia"/>
              </w:rPr>
              <w:t>評価（Ａ）</w:t>
            </w:r>
          </w:p>
          <w:p w14:paraId="1F7B73EE" w14:textId="77777777" w:rsidR="00062A23" w:rsidRPr="001328AD" w:rsidRDefault="00062A23" w:rsidP="001328AD"/>
          <w:p w14:paraId="5E1B3F89" w14:textId="77777777" w:rsidR="00062A23" w:rsidRPr="001328AD" w:rsidRDefault="00062A23" w:rsidP="001328AD"/>
          <w:p w14:paraId="56614EF3" w14:textId="77777777" w:rsidR="00062A23" w:rsidRPr="001328AD" w:rsidRDefault="00062A23" w:rsidP="001328AD"/>
          <w:p w14:paraId="6E1E947F" w14:textId="77777777" w:rsidR="00062A23" w:rsidRPr="001328AD" w:rsidRDefault="00062A23" w:rsidP="001328AD"/>
          <w:p w14:paraId="2633AC46" w14:textId="77777777" w:rsidR="00062A23" w:rsidRPr="001328AD" w:rsidRDefault="00062A23" w:rsidP="001328AD"/>
          <w:p w14:paraId="2764AEB5" w14:textId="77777777" w:rsidR="00062A23" w:rsidRPr="001328AD" w:rsidRDefault="00062A23" w:rsidP="001328AD"/>
        </w:tc>
        <w:tc>
          <w:tcPr>
            <w:tcW w:w="3721" w:type="dxa"/>
          </w:tcPr>
          <w:p w14:paraId="2025BB03" w14:textId="77777777" w:rsidR="00AD14E7" w:rsidRDefault="00CD650F" w:rsidP="001328AD">
            <w:pPr>
              <w:rPr>
                <w:rFonts w:asciiTheme="majorEastAsia" w:hAnsiTheme="majorEastAsia"/>
                <w:color w:val="0070C0"/>
                <w:szCs w:val="18"/>
              </w:rPr>
            </w:pPr>
            <w:r w:rsidRPr="001328AD">
              <w:rPr>
                <w:rFonts w:asciiTheme="majorEastAsia" w:hAnsiTheme="majorEastAsia" w:hint="eastAsia"/>
                <w:color w:val="0070C0"/>
                <w:szCs w:val="18"/>
              </w:rPr>
              <w:t>【直営施工を基本戦略として、カスタマイズ</w:t>
            </w:r>
          </w:p>
          <w:p w14:paraId="71096DF5" w14:textId="6284162A" w:rsidR="00CD650F" w:rsidRPr="001328AD" w:rsidRDefault="00AD14E7" w:rsidP="001328AD">
            <w:pPr>
              <w:rPr>
                <w:rFonts w:asciiTheme="majorEastAsia" w:hAnsiTheme="majorEastAsia"/>
                <w:color w:val="0070C0"/>
                <w:szCs w:val="18"/>
              </w:rPr>
            </w:pPr>
            <w:r>
              <w:rPr>
                <w:rFonts w:asciiTheme="majorEastAsia" w:hAnsiTheme="majorEastAsia" w:hint="eastAsia"/>
                <w:color w:val="0070C0"/>
                <w:szCs w:val="18"/>
              </w:rPr>
              <w:t xml:space="preserve">　</w:t>
            </w:r>
            <w:r w:rsidR="00CD650F" w:rsidRPr="001328AD">
              <w:rPr>
                <w:rFonts w:asciiTheme="majorEastAsia" w:hAnsiTheme="majorEastAsia" w:hint="eastAsia"/>
                <w:color w:val="0070C0"/>
                <w:szCs w:val="18"/>
              </w:rPr>
              <w:t>した価値を手間を惜しまず提供している】</w:t>
            </w:r>
          </w:p>
          <w:p w14:paraId="11D7D7DA" w14:textId="77777777" w:rsidR="00AD14E7" w:rsidRDefault="00AD14E7" w:rsidP="001328AD">
            <w:pPr>
              <w:rPr>
                <w:rFonts w:asciiTheme="majorEastAsia" w:hAnsiTheme="majorEastAsia"/>
                <w:szCs w:val="18"/>
              </w:rPr>
            </w:pPr>
          </w:p>
          <w:p w14:paraId="11CC317D" w14:textId="5D83C404" w:rsidR="00CD650F" w:rsidRPr="001328AD" w:rsidRDefault="00CD650F" w:rsidP="001328AD">
            <w:pPr>
              <w:rPr>
                <w:rFonts w:asciiTheme="majorEastAsia" w:hAnsiTheme="majorEastAsia"/>
                <w:szCs w:val="18"/>
              </w:rPr>
            </w:pPr>
            <w:r w:rsidRPr="001328AD">
              <w:rPr>
                <w:rFonts w:asciiTheme="majorEastAsia" w:hAnsiTheme="majorEastAsia" w:hint="eastAsia"/>
                <w:szCs w:val="18"/>
              </w:rPr>
              <w:t xml:space="preserve">　直営施工を基本とすることが専門知識や技術（コーティング技術など）を高めることにつながり、独自価値提供を可能にしています。また、それを基に顧客にバリューアップ提案を行っていて、採用率も目標を上回る</w:t>
            </w:r>
            <w:r w:rsidR="00AD14E7">
              <w:rPr>
                <w:rFonts w:asciiTheme="majorEastAsia" w:hAnsiTheme="majorEastAsia" w:hint="eastAsia"/>
                <w:szCs w:val="18"/>
              </w:rPr>
              <w:t>５０</w:t>
            </w:r>
            <w:r w:rsidRPr="001328AD">
              <w:rPr>
                <w:rFonts w:asciiTheme="majorEastAsia" w:hAnsiTheme="majorEastAsia" w:hint="eastAsia"/>
                <w:szCs w:val="18"/>
              </w:rPr>
              <w:t>%以上になっています。</w:t>
            </w:r>
          </w:p>
          <w:p w14:paraId="34B15885" w14:textId="002B8178" w:rsidR="00062A23" w:rsidRPr="001328AD" w:rsidRDefault="00CD650F" w:rsidP="001328AD">
            <w:r w:rsidRPr="001328AD">
              <w:rPr>
                <w:rFonts w:asciiTheme="majorEastAsia" w:hAnsiTheme="majorEastAsia" w:hint="eastAsia"/>
                <w:szCs w:val="18"/>
              </w:rPr>
              <w:t xml:space="preserve">　こうした信頼関係のもと、お客様ごとに</w:t>
            </w:r>
            <w:r w:rsidR="00AD14E7">
              <w:rPr>
                <w:rFonts w:asciiTheme="majorEastAsia" w:hAnsiTheme="majorEastAsia" w:hint="eastAsia"/>
                <w:szCs w:val="18"/>
              </w:rPr>
              <w:t>異なる</w:t>
            </w:r>
            <w:r w:rsidRPr="001328AD">
              <w:rPr>
                <w:rFonts w:asciiTheme="majorEastAsia" w:hAnsiTheme="majorEastAsia" w:hint="eastAsia"/>
                <w:szCs w:val="18"/>
              </w:rPr>
              <w:t>「困っていること」に対して、チーム島忠やコールセンターの充実といった手を打ちながら、バリューアップ提案を行っていることが、さらに、独自の価値提供につなが</w:t>
            </w:r>
            <w:r w:rsidR="00AD14E7">
              <w:rPr>
                <w:rFonts w:asciiTheme="majorEastAsia" w:hAnsiTheme="majorEastAsia" w:hint="eastAsia"/>
                <w:szCs w:val="18"/>
              </w:rPr>
              <w:t>ってします。</w:t>
            </w:r>
            <w:r w:rsidR="00AD14E7" w:rsidRPr="00AD14E7">
              <w:rPr>
                <w:rFonts w:asciiTheme="majorEastAsia" w:hAnsiTheme="majorEastAsia" w:hint="eastAsia"/>
                <w:color w:val="C00000"/>
                <w:szCs w:val="18"/>
              </w:rPr>
              <w:t>こうした変革のプロセスが</w:t>
            </w:r>
            <w:r w:rsidRPr="00AD14E7">
              <w:rPr>
                <w:rFonts w:asciiTheme="majorEastAsia" w:hAnsiTheme="majorEastAsia" w:hint="eastAsia"/>
                <w:color w:val="C00000"/>
                <w:szCs w:val="18"/>
              </w:rPr>
              <w:t>、プロパティーマネジメント（集人）の領域にまで、事業を拡大してき</w:t>
            </w:r>
            <w:r w:rsidR="00AD14E7" w:rsidRPr="00AD14E7">
              <w:rPr>
                <w:rFonts w:asciiTheme="majorEastAsia" w:hAnsiTheme="majorEastAsia" w:hint="eastAsia"/>
                <w:color w:val="C00000"/>
                <w:szCs w:val="18"/>
              </w:rPr>
              <w:t>ました。</w:t>
            </w:r>
          </w:p>
          <w:p w14:paraId="129DA975" w14:textId="77777777" w:rsidR="00062A23" w:rsidRPr="001328AD" w:rsidRDefault="00062A23" w:rsidP="001328AD"/>
        </w:tc>
        <w:tc>
          <w:tcPr>
            <w:tcW w:w="3721" w:type="dxa"/>
          </w:tcPr>
          <w:p w14:paraId="04688420" w14:textId="77777777" w:rsidR="000B748E" w:rsidRDefault="00CD650F" w:rsidP="001328AD">
            <w:pPr>
              <w:rPr>
                <w:rFonts w:asciiTheme="majorEastAsia" w:hAnsiTheme="majorEastAsia"/>
                <w:color w:val="0070C0"/>
                <w:szCs w:val="18"/>
              </w:rPr>
            </w:pPr>
            <w:r w:rsidRPr="001328AD">
              <w:rPr>
                <w:rFonts w:asciiTheme="majorEastAsia" w:hAnsiTheme="majorEastAsia" w:hint="eastAsia"/>
                <w:color w:val="0070C0"/>
                <w:szCs w:val="18"/>
              </w:rPr>
              <w:t>【プロパティ・マネジメントや地域創生事業</w:t>
            </w:r>
          </w:p>
          <w:p w14:paraId="7420A281" w14:textId="38A17F51" w:rsidR="00CD650F" w:rsidRDefault="000B748E" w:rsidP="001328AD">
            <w:pPr>
              <w:rPr>
                <w:rFonts w:asciiTheme="majorEastAsia" w:hAnsiTheme="majorEastAsia"/>
                <w:color w:val="0070C0"/>
                <w:szCs w:val="18"/>
              </w:rPr>
            </w:pPr>
            <w:r>
              <w:rPr>
                <w:rFonts w:asciiTheme="majorEastAsia" w:hAnsiTheme="majorEastAsia" w:hint="eastAsia"/>
                <w:color w:val="0070C0"/>
                <w:szCs w:val="18"/>
              </w:rPr>
              <w:t xml:space="preserve">　</w:t>
            </w:r>
            <w:r w:rsidR="00CD650F" w:rsidRPr="001328AD">
              <w:rPr>
                <w:rFonts w:asciiTheme="majorEastAsia" w:hAnsiTheme="majorEastAsia" w:hint="eastAsia"/>
                <w:color w:val="0070C0"/>
                <w:szCs w:val="18"/>
              </w:rPr>
              <w:t>の確実な事業展開】</w:t>
            </w:r>
          </w:p>
          <w:p w14:paraId="4CEDA9A6" w14:textId="77777777" w:rsidR="000B748E" w:rsidRPr="001328AD" w:rsidRDefault="000B748E" w:rsidP="001328AD">
            <w:pPr>
              <w:rPr>
                <w:rFonts w:asciiTheme="majorEastAsia" w:hAnsiTheme="majorEastAsia" w:hint="eastAsia"/>
                <w:color w:val="0070C0"/>
                <w:szCs w:val="18"/>
              </w:rPr>
            </w:pPr>
          </w:p>
          <w:p w14:paraId="23071CDC" w14:textId="17688248" w:rsidR="00CD650F" w:rsidRPr="001328AD" w:rsidRDefault="00CD650F" w:rsidP="001328AD">
            <w:pPr>
              <w:rPr>
                <w:rFonts w:asciiTheme="majorEastAsia" w:hAnsiTheme="majorEastAsia"/>
                <w:szCs w:val="18"/>
              </w:rPr>
            </w:pPr>
            <w:r w:rsidRPr="001328AD">
              <w:rPr>
                <w:rFonts w:asciiTheme="majorEastAsia" w:hAnsiTheme="majorEastAsia" w:hint="eastAsia"/>
                <w:szCs w:val="18"/>
              </w:rPr>
              <w:t xml:space="preserve">　プロパティ・マネジメントを展開していく中で、消費者・生産者・地域にそれぞれ</w:t>
            </w:r>
            <w:r w:rsidR="000B748E">
              <w:rPr>
                <w:rFonts w:asciiTheme="majorEastAsia" w:hAnsiTheme="majorEastAsia" w:hint="eastAsia"/>
                <w:szCs w:val="18"/>
              </w:rPr>
              <w:t>が</w:t>
            </w:r>
            <w:r w:rsidRPr="001328AD">
              <w:rPr>
                <w:rFonts w:asciiTheme="majorEastAsia" w:hAnsiTheme="majorEastAsia" w:hint="eastAsia"/>
                <w:szCs w:val="18"/>
              </w:rPr>
              <w:t>貢献でき</w:t>
            </w:r>
            <w:r w:rsidR="000B748E">
              <w:rPr>
                <w:rFonts w:asciiTheme="majorEastAsia" w:hAnsiTheme="majorEastAsia" w:hint="eastAsia"/>
                <w:szCs w:val="18"/>
              </w:rPr>
              <w:t>る</w:t>
            </w:r>
            <w:r w:rsidR="000B748E" w:rsidRPr="001328AD">
              <w:rPr>
                <w:rFonts w:asciiTheme="majorEastAsia" w:hAnsiTheme="majorEastAsia" w:hint="eastAsia"/>
                <w:szCs w:val="18"/>
              </w:rPr>
              <w:t>地域創生事業(彩の国マルシェ)</w:t>
            </w:r>
            <w:r w:rsidR="000B748E">
              <w:rPr>
                <w:rFonts w:asciiTheme="majorEastAsia" w:hAnsiTheme="majorEastAsia" w:hint="eastAsia"/>
                <w:szCs w:val="18"/>
              </w:rPr>
              <w:t>を確立され、同時に、</w:t>
            </w:r>
            <w:r w:rsidRPr="001328AD">
              <w:rPr>
                <w:rFonts w:asciiTheme="majorEastAsia" w:hAnsiTheme="majorEastAsia" w:hint="eastAsia"/>
                <w:szCs w:val="18"/>
              </w:rPr>
              <w:t>クライアント事業も繁栄できる</w:t>
            </w:r>
            <w:r w:rsidR="000B748E">
              <w:rPr>
                <w:rFonts w:asciiTheme="majorEastAsia" w:hAnsiTheme="majorEastAsia" w:hint="eastAsia"/>
                <w:szCs w:val="18"/>
              </w:rPr>
              <w:t>仕組みを強化しつつあり</w:t>
            </w:r>
            <w:r w:rsidRPr="001328AD">
              <w:rPr>
                <w:rFonts w:asciiTheme="majorEastAsia" w:hAnsiTheme="majorEastAsia" w:hint="eastAsia"/>
                <w:szCs w:val="18"/>
              </w:rPr>
              <w:t>ます。</w:t>
            </w:r>
          </w:p>
          <w:p w14:paraId="3E06DA45" w14:textId="420BF757" w:rsidR="000B748E" w:rsidRDefault="00CD650F" w:rsidP="001328AD">
            <w:pPr>
              <w:rPr>
                <w:rFonts w:asciiTheme="majorEastAsia" w:hAnsiTheme="majorEastAsia"/>
                <w:color w:val="000000" w:themeColor="text1"/>
                <w:szCs w:val="18"/>
              </w:rPr>
            </w:pPr>
            <w:r w:rsidRPr="001328AD">
              <w:rPr>
                <w:rFonts w:asciiTheme="majorEastAsia" w:hAnsiTheme="majorEastAsia" w:hint="eastAsia"/>
                <w:szCs w:val="18"/>
              </w:rPr>
              <w:t xml:space="preserve">　こうしたプロセスが、社員の幸福実現や企</w:t>
            </w:r>
            <w:r w:rsidRPr="000B748E">
              <w:rPr>
                <w:rFonts w:asciiTheme="majorEastAsia" w:hAnsiTheme="majorEastAsia" w:hint="eastAsia"/>
                <w:color w:val="000000" w:themeColor="text1"/>
                <w:szCs w:val="18"/>
              </w:rPr>
              <w:t>業の社会的信用の観点から求められている売上高</w:t>
            </w:r>
            <w:r w:rsidR="000B748E" w:rsidRPr="000B748E">
              <w:rPr>
                <w:rFonts w:asciiTheme="majorEastAsia" w:hAnsiTheme="majorEastAsia" w:hint="eastAsia"/>
                <w:color w:val="000000" w:themeColor="text1"/>
                <w:szCs w:val="18"/>
              </w:rPr>
              <w:t>５０</w:t>
            </w:r>
            <w:r w:rsidRPr="000B748E">
              <w:rPr>
                <w:rFonts w:asciiTheme="majorEastAsia" w:hAnsiTheme="majorEastAsia" w:hint="eastAsia"/>
                <w:color w:val="000000" w:themeColor="text1"/>
                <w:szCs w:val="18"/>
              </w:rPr>
              <w:t>億円、営業利益率</w:t>
            </w:r>
            <w:r w:rsidR="000B748E" w:rsidRPr="000B748E">
              <w:rPr>
                <w:rFonts w:asciiTheme="majorEastAsia" w:hAnsiTheme="majorEastAsia" w:hint="eastAsia"/>
                <w:color w:val="000000" w:themeColor="text1"/>
                <w:szCs w:val="18"/>
              </w:rPr>
              <w:t>１０％</w:t>
            </w:r>
            <w:r w:rsidRPr="000B748E">
              <w:rPr>
                <w:rFonts w:asciiTheme="majorEastAsia" w:hAnsiTheme="majorEastAsia" w:hint="eastAsia"/>
                <w:color w:val="000000" w:themeColor="text1"/>
                <w:szCs w:val="18"/>
              </w:rPr>
              <w:t>%という高い目標に対して、どのように</w:t>
            </w:r>
            <w:r w:rsidR="000B748E">
              <w:rPr>
                <w:rFonts w:asciiTheme="majorEastAsia" w:hAnsiTheme="majorEastAsia" w:hint="eastAsia"/>
                <w:color w:val="000000" w:themeColor="text1"/>
                <w:szCs w:val="18"/>
              </w:rPr>
              <w:t>関連しているのか。</w:t>
            </w:r>
          </w:p>
          <w:p w14:paraId="45CDE428" w14:textId="19CD7D7B" w:rsidR="00062A23" w:rsidRPr="001328AD" w:rsidRDefault="000B748E" w:rsidP="000B748E">
            <w:r>
              <w:rPr>
                <w:rFonts w:asciiTheme="majorEastAsia" w:hAnsiTheme="majorEastAsia" w:hint="eastAsia"/>
                <w:color w:val="000000" w:themeColor="text1"/>
                <w:szCs w:val="18"/>
              </w:rPr>
              <w:t xml:space="preserve">　一連のビジネスモデル（収益構造のプロセス）について、</w:t>
            </w:r>
            <w:r w:rsidR="00CD650F" w:rsidRPr="001328AD">
              <w:rPr>
                <w:rFonts w:asciiTheme="majorEastAsia" w:hAnsiTheme="majorEastAsia" w:hint="eastAsia"/>
                <w:szCs w:val="18"/>
              </w:rPr>
              <w:t>付加価値の好循環がどのようにして生まれるのかといった、より具体的なモデルを</w:t>
            </w:r>
            <w:r>
              <w:rPr>
                <w:rFonts w:asciiTheme="majorEastAsia" w:hAnsiTheme="majorEastAsia" w:hint="eastAsia"/>
                <w:szCs w:val="18"/>
              </w:rPr>
              <w:t>検討し、</w:t>
            </w:r>
            <w:r w:rsidR="00CD650F" w:rsidRPr="001328AD">
              <w:rPr>
                <w:rFonts w:asciiTheme="majorEastAsia" w:hAnsiTheme="majorEastAsia" w:hint="eastAsia"/>
                <w:szCs w:val="18"/>
              </w:rPr>
              <w:t>明確にされることを期待しています。</w:t>
            </w:r>
          </w:p>
        </w:tc>
        <w:tc>
          <w:tcPr>
            <w:tcW w:w="3722" w:type="dxa"/>
          </w:tcPr>
          <w:p w14:paraId="3BF286DF" w14:textId="77777777" w:rsidR="00062A23" w:rsidRPr="001328AD" w:rsidRDefault="00062A23" w:rsidP="001328AD"/>
        </w:tc>
      </w:tr>
    </w:tbl>
    <w:p w14:paraId="6B989D5F" w14:textId="58DA2498" w:rsidR="00CD650F" w:rsidRPr="001328AD" w:rsidRDefault="00CD650F" w:rsidP="001328AD">
      <w:r w:rsidRPr="001328AD">
        <w:br w:type="page"/>
      </w:r>
    </w:p>
    <w:p w14:paraId="43BAC864" w14:textId="6FA670C1" w:rsidR="00CD650F" w:rsidRPr="001328AD" w:rsidRDefault="00CD650F" w:rsidP="001328AD"/>
    <w:p w14:paraId="5F408071" w14:textId="14C0A8C1" w:rsidR="00CD650F" w:rsidRPr="001328AD" w:rsidRDefault="009B1E6D" w:rsidP="001328AD">
      <w:r>
        <w:rPr>
          <w:noProof/>
        </w:rPr>
        <mc:AlternateContent>
          <mc:Choice Requires="wps">
            <w:drawing>
              <wp:anchor distT="0" distB="0" distL="114300" distR="114300" simplePos="0" relativeHeight="251662336" behindDoc="0" locked="0" layoutInCell="1" allowOverlap="1" wp14:anchorId="353FD16F" wp14:editId="0AA4D76E">
                <wp:simplePos x="0" y="0"/>
                <wp:positionH relativeFrom="column">
                  <wp:posOffset>266700</wp:posOffset>
                </wp:positionH>
                <wp:positionV relativeFrom="paragraph">
                  <wp:posOffset>4083050</wp:posOffset>
                </wp:positionV>
                <wp:extent cx="2333625" cy="2362200"/>
                <wp:effectExtent l="0" t="0" r="28575" b="323850"/>
                <wp:wrapNone/>
                <wp:docPr id="5" name="吹き出し: 四角形 5"/>
                <wp:cNvGraphicFramePr/>
                <a:graphic xmlns:a="http://schemas.openxmlformats.org/drawingml/2006/main">
                  <a:graphicData uri="http://schemas.microsoft.com/office/word/2010/wordprocessingShape">
                    <wps:wsp>
                      <wps:cNvSpPr/>
                      <wps:spPr>
                        <a:xfrm>
                          <a:off x="0" y="0"/>
                          <a:ext cx="2333625" cy="2362200"/>
                        </a:xfrm>
                        <a:prstGeom prst="wedgeRectCallout">
                          <a:avLst/>
                        </a:prstGeom>
                        <a:solidFill>
                          <a:schemeClr val="bg1"/>
                        </a:solidFill>
                        <a:ln w="952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F4C4A1" w14:textId="77777777" w:rsidR="009B1E6D" w:rsidRDefault="009B1E6D" w:rsidP="009B1E6D">
                            <w:pPr>
                              <w:jc w:val="left"/>
                              <w:rPr>
                                <w:color w:val="00B050"/>
                              </w:rPr>
                            </w:pPr>
                            <w:r w:rsidRPr="009D70CC">
                              <w:rPr>
                                <w:rFonts w:hint="eastAsia"/>
                                <w:color w:val="00B050"/>
                              </w:rPr>
                              <w:t>現地質問</w:t>
                            </w:r>
                            <w:r>
                              <w:rPr>
                                <w:rFonts w:hint="eastAsia"/>
                                <w:color w:val="00B050"/>
                              </w:rPr>
                              <w:t>（文例）</w:t>
                            </w:r>
                          </w:p>
                          <w:p w14:paraId="7D283451" w14:textId="7499F771" w:rsidR="009B1E6D" w:rsidRDefault="009B1E6D" w:rsidP="009B1E6D">
                            <w:pPr>
                              <w:jc w:val="left"/>
                              <w:rPr>
                                <w:color w:val="00B050"/>
                              </w:rPr>
                            </w:pPr>
                            <w:r>
                              <w:rPr>
                                <w:rFonts w:hint="eastAsia"/>
                                <w:color w:val="00B050"/>
                              </w:rPr>
                              <w:t>「ありたい姿」にむけた組織変革目標の状態を、どのような仕組みで振り返り、戦略（道筋）の強化・変更、重要課題の見直しなどにフィードバックしているのかについて、ご説明ください。</w:t>
                            </w:r>
                          </w:p>
                          <w:p w14:paraId="0A6C13D8" w14:textId="77777777" w:rsidR="009B1E6D" w:rsidRDefault="009B1E6D" w:rsidP="009B1E6D">
                            <w:pPr>
                              <w:jc w:val="left"/>
                              <w:rPr>
                                <w:color w:val="00B050"/>
                              </w:rPr>
                            </w:pPr>
                            <w:r>
                              <w:rPr>
                                <w:rFonts w:hint="eastAsia"/>
                                <w:color w:val="00B050"/>
                              </w:rPr>
                              <w:t>（お聞きしたい理由）</w:t>
                            </w:r>
                          </w:p>
                          <w:p w14:paraId="6F42083A" w14:textId="77777777" w:rsidR="009B1E6D" w:rsidRPr="009D70CC" w:rsidRDefault="009B1E6D" w:rsidP="009B1E6D">
                            <w:pPr>
                              <w:jc w:val="left"/>
                              <w:rPr>
                                <w:rFonts w:hint="eastAsia"/>
                                <w:color w:val="00B050"/>
                              </w:rPr>
                            </w:pPr>
                            <w:r w:rsidRPr="001328AD">
                              <w:rPr>
                                <w:rFonts w:hint="eastAsia"/>
                                <w:color w:val="00B050"/>
                              </w:rPr>
                              <w:t>「実践領域６　３）事業成果ー持続性・卓越性（組織変革目標）の振り返り」</w:t>
                            </w:r>
                            <w:r>
                              <w:rPr>
                                <w:rFonts w:hint="eastAsia"/>
                                <w:color w:val="00B050"/>
                              </w:rPr>
                              <w:t>の記述からは、読み取れなかったため。お聞きすることによって、環境変化が激しい中、御社の変革活動（とくに振り返りから何を学習しているのか）について確認させていただきたいと思っているから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3FD16F" id="吹き出し: 四角形 5" o:spid="_x0000_s1027" type="#_x0000_t61" style="position:absolute;left:0;text-align:left;margin-left:21pt;margin-top:321.5pt;width:183.75pt;height:18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" adj="6300,24300" fillcolor="white [3212]" strokecolor="#00b050">
                <v:textbox>
                  <w:txbxContent>
                    <w:p w14:paraId="44F4C4A1" w14:textId="77777777" w:rsidR="009B1E6D" w:rsidRDefault="009B1E6D" w:rsidP="009B1E6D">
                      <w:pPr>
                        <w:jc w:val="left"/>
                        <w:rPr>
                          <w:color w:val="00B050"/>
                        </w:rPr>
                      </w:pPr>
                      <w:r w:rsidRPr="009D70CC">
                        <w:rPr>
                          <w:rFonts w:hint="eastAsia"/>
                          <w:color w:val="00B050"/>
                        </w:rPr>
                        <w:t>現地質問</w:t>
                      </w:r>
                      <w:r>
                        <w:rPr>
                          <w:rFonts w:hint="eastAsia"/>
                          <w:color w:val="00B050"/>
                        </w:rPr>
                        <w:t>（文例）</w:t>
                      </w:r>
                    </w:p>
                    <w:p w14:paraId="7D283451" w14:textId="7499F771" w:rsidR="009B1E6D" w:rsidRDefault="009B1E6D" w:rsidP="009B1E6D">
                      <w:pPr>
                        <w:jc w:val="left"/>
                        <w:rPr>
                          <w:color w:val="00B050"/>
                        </w:rPr>
                      </w:pPr>
                      <w:r>
                        <w:rPr>
                          <w:rFonts w:hint="eastAsia"/>
                          <w:color w:val="00B050"/>
                        </w:rPr>
                        <w:t>「ありたい姿」にむけた組織変革目標の状態を、どのような仕組みで振り返り、戦略（道筋）の強化・変更、重要課題の見直しなどにフィードバックしているのかについて、ご説明ください。</w:t>
                      </w:r>
                    </w:p>
                    <w:p w14:paraId="0A6C13D8" w14:textId="77777777" w:rsidR="009B1E6D" w:rsidRDefault="009B1E6D" w:rsidP="009B1E6D">
                      <w:pPr>
                        <w:jc w:val="left"/>
                        <w:rPr>
                          <w:color w:val="00B050"/>
                        </w:rPr>
                      </w:pPr>
                      <w:r>
                        <w:rPr>
                          <w:rFonts w:hint="eastAsia"/>
                          <w:color w:val="00B050"/>
                        </w:rPr>
                        <w:t>（お聞きしたい理由）</w:t>
                      </w:r>
                    </w:p>
                    <w:p w14:paraId="6F42083A" w14:textId="77777777" w:rsidR="009B1E6D" w:rsidRPr="009D70CC" w:rsidRDefault="009B1E6D" w:rsidP="009B1E6D">
                      <w:pPr>
                        <w:jc w:val="left"/>
                        <w:rPr>
                          <w:rFonts w:hint="eastAsia"/>
                          <w:color w:val="00B050"/>
                        </w:rPr>
                      </w:pPr>
                      <w:r w:rsidRPr="001328AD">
                        <w:rPr>
                          <w:rFonts w:hint="eastAsia"/>
                          <w:color w:val="00B050"/>
                        </w:rPr>
                        <w:t>「実践領域６　３）事業成果ー持続性・卓越性（組織変革目標）の振り返り」</w:t>
                      </w:r>
                      <w:r>
                        <w:rPr>
                          <w:rFonts w:hint="eastAsia"/>
                          <w:color w:val="00B050"/>
                        </w:rPr>
                        <w:t>の記述からは、読み取れなかったため。お聞きすることによって、環境変化が激しい中、御社の変革活動（とくに振り返りから何を学習しているのか）について確認させていただきたいと思っているからです。</w:t>
                      </w:r>
                    </w:p>
                  </w:txbxContent>
                </v:textbox>
              </v:shape>
            </w:pict>
          </mc:Fallback>
        </mc:AlternateContent>
      </w:r>
    </w:p>
    <w:tbl>
      <w:tblPr>
        <w:tblStyle w:val="af2"/>
        <w:tblW w:w="14029" w:type="dxa"/>
        <w:tblLook w:val="04A0" w:firstRow="1" w:lastRow="0" w:firstColumn="1" w:lastColumn="0" w:noHBand="0" w:noVBand="1"/>
      </w:tblPr>
      <w:tblGrid>
        <w:gridCol w:w="2865"/>
        <w:gridCol w:w="3721"/>
        <w:gridCol w:w="3721"/>
        <w:gridCol w:w="3722"/>
      </w:tblGrid>
      <w:tr w:rsidR="0090082B" w:rsidRPr="001328AD" w14:paraId="48139BD6" w14:textId="77777777" w:rsidTr="00CD650F">
        <w:tc>
          <w:tcPr>
            <w:tcW w:w="2865" w:type="dxa"/>
          </w:tcPr>
          <w:p w14:paraId="72B46FA4" w14:textId="77777777" w:rsidR="0090082B" w:rsidRPr="001328AD" w:rsidRDefault="0090082B" w:rsidP="0090082B"/>
          <w:p w14:paraId="0F2BDEC4" w14:textId="77777777" w:rsidR="0090082B" w:rsidRPr="001328AD" w:rsidRDefault="0090082B" w:rsidP="0090082B"/>
        </w:tc>
        <w:tc>
          <w:tcPr>
            <w:tcW w:w="3721" w:type="dxa"/>
          </w:tcPr>
          <w:p w14:paraId="233AAD3F" w14:textId="77777777" w:rsidR="0090082B" w:rsidRPr="001328AD" w:rsidRDefault="0090082B" w:rsidP="0090082B">
            <w:r w:rsidRPr="001328AD">
              <w:rPr>
                <w:rFonts w:hint="eastAsia"/>
              </w:rPr>
              <w:t>【強　み】</w:t>
            </w:r>
          </w:p>
          <w:p w14:paraId="244777D0" w14:textId="1D14FD84" w:rsidR="0090082B" w:rsidRPr="001328AD" w:rsidRDefault="0090082B" w:rsidP="0090082B">
            <w:r w:rsidRPr="001328AD">
              <w:rPr>
                <w:rFonts w:hint="eastAsia"/>
                <w:color w:val="C00000"/>
              </w:rPr>
              <w:t>変革を通じて</w:t>
            </w:r>
            <w:r>
              <w:rPr>
                <w:rFonts w:hint="eastAsia"/>
                <w:color w:val="C00000"/>
              </w:rPr>
              <w:t>、</w:t>
            </w:r>
            <w:r w:rsidRPr="001328AD">
              <w:rPr>
                <w:rFonts w:hint="eastAsia"/>
                <w:color w:val="C00000"/>
              </w:rPr>
              <w:t>顧客価値経営が実践されている点</w:t>
            </w:r>
          </w:p>
        </w:tc>
        <w:tc>
          <w:tcPr>
            <w:tcW w:w="3721" w:type="dxa"/>
          </w:tcPr>
          <w:p w14:paraId="604CF7AC" w14:textId="77777777" w:rsidR="0090082B" w:rsidRPr="001328AD" w:rsidRDefault="0090082B" w:rsidP="0090082B">
            <w:r w:rsidRPr="001328AD">
              <w:rPr>
                <w:rFonts w:hint="eastAsia"/>
              </w:rPr>
              <w:t>【提　言】</w:t>
            </w:r>
          </w:p>
          <w:p w14:paraId="07AD852D" w14:textId="03C676D3" w:rsidR="0090082B" w:rsidRPr="001328AD" w:rsidRDefault="0090082B" w:rsidP="0090082B">
            <w:r w:rsidRPr="001328AD">
              <w:rPr>
                <w:rFonts w:hint="eastAsia"/>
                <w:color w:val="C00000"/>
              </w:rPr>
              <w:t>顧客価値経営を実践していくための提言</w:t>
            </w:r>
          </w:p>
        </w:tc>
        <w:tc>
          <w:tcPr>
            <w:tcW w:w="3722" w:type="dxa"/>
          </w:tcPr>
          <w:p w14:paraId="604B750A" w14:textId="77777777" w:rsidR="00EB320A" w:rsidRPr="001328AD" w:rsidRDefault="00EB320A" w:rsidP="00EB320A">
            <w:r w:rsidRPr="001328AD">
              <w:rPr>
                <w:rFonts w:hint="eastAsia"/>
              </w:rPr>
              <w:t>【現地で</w:t>
            </w:r>
            <w:r>
              <w:rPr>
                <w:rFonts w:hint="eastAsia"/>
              </w:rPr>
              <w:t>対話したい</w:t>
            </w:r>
            <w:r w:rsidRPr="001328AD">
              <w:rPr>
                <w:rFonts w:hint="eastAsia"/>
              </w:rPr>
              <w:t>こと】</w:t>
            </w:r>
          </w:p>
          <w:p w14:paraId="4435D6A3" w14:textId="77777777" w:rsidR="0090082B" w:rsidRPr="001328AD" w:rsidRDefault="0090082B" w:rsidP="0090082B">
            <w:pPr>
              <w:rPr>
                <w:color w:val="00B050"/>
              </w:rPr>
            </w:pPr>
            <w:r w:rsidRPr="001328AD">
              <w:rPr>
                <w:rFonts w:hint="eastAsia"/>
                <w:color w:val="00B050"/>
              </w:rPr>
              <w:t xml:space="preserve">　質問したいことと、</w:t>
            </w:r>
          </w:p>
          <w:p w14:paraId="31348D0B" w14:textId="607802E1" w:rsidR="0090082B" w:rsidRPr="001328AD" w:rsidRDefault="0090082B" w:rsidP="0090082B">
            <w:r w:rsidRPr="001328AD">
              <w:rPr>
                <w:rFonts w:hint="eastAsia"/>
                <w:color w:val="00B050"/>
              </w:rPr>
              <w:t xml:space="preserve">　その理由（なぜ、その質問をするのか）</w:t>
            </w:r>
          </w:p>
        </w:tc>
      </w:tr>
      <w:tr w:rsidR="00062A23" w:rsidRPr="001328AD" w14:paraId="5F529895" w14:textId="77777777" w:rsidTr="007B2E4C">
        <w:tc>
          <w:tcPr>
            <w:tcW w:w="2865" w:type="dxa"/>
          </w:tcPr>
          <w:p w14:paraId="70DDAD55" w14:textId="466A0041" w:rsidR="00062A23" w:rsidRPr="001328AD" w:rsidRDefault="00062A23" w:rsidP="001328AD">
            <w:r w:rsidRPr="001328AD">
              <w:rPr>
                <w:rFonts w:hint="eastAsia"/>
              </w:rPr>
              <w:t>【６】事業成果</w:t>
            </w:r>
          </w:p>
          <w:p w14:paraId="034F7D82" w14:textId="77777777" w:rsidR="00062A23" w:rsidRPr="001328AD" w:rsidRDefault="00062A23" w:rsidP="001328AD"/>
          <w:p w14:paraId="1B8E9FCC" w14:textId="481A1F20" w:rsidR="00062A23" w:rsidRPr="001328AD" w:rsidRDefault="00062A23" w:rsidP="001328AD">
            <w:r w:rsidRPr="001328AD">
              <w:rPr>
                <w:rFonts w:hint="eastAsia"/>
              </w:rPr>
              <w:t>評価（Ｂ）</w:t>
            </w:r>
          </w:p>
          <w:p w14:paraId="49951819" w14:textId="77777777" w:rsidR="00062A23" w:rsidRPr="001328AD" w:rsidRDefault="00062A23" w:rsidP="001328AD"/>
          <w:p w14:paraId="77CA5065" w14:textId="77777777" w:rsidR="00062A23" w:rsidRPr="001328AD" w:rsidRDefault="00062A23" w:rsidP="001328AD"/>
          <w:p w14:paraId="277B2050" w14:textId="77777777" w:rsidR="00062A23" w:rsidRPr="001328AD" w:rsidRDefault="00062A23" w:rsidP="001328AD"/>
          <w:p w14:paraId="39936D03" w14:textId="77777777" w:rsidR="00062A23" w:rsidRPr="001328AD" w:rsidRDefault="00062A23" w:rsidP="001328AD"/>
          <w:p w14:paraId="67C9DEA9" w14:textId="77777777" w:rsidR="00062A23" w:rsidRPr="001328AD" w:rsidRDefault="00062A23" w:rsidP="001328AD"/>
          <w:p w14:paraId="466FD9AD" w14:textId="77777777" w:rsidR="00062A23" w:rsidRPr="001328AD" w:rsidRDefault="00062A23" w:rsidP="001328AD"/>
        </w:tc>
        <w:tc>
          <w:tcPr>
            <w:tcW w:w="3721" w:type="dxa"/>
          </w:tcPr>
          <w:p w14:paraId="3D2FB666" w14:textId="77777777" w:rsidR="0090082B" w:rsidRDefault="0090082B" w:rsidP="001328AD">
            <w:pPr>
              <w:rPr>
                <w:rFonts w:asciiTheme="majorEastAsia" w:hAnsiTheme="majorEastAsia"/>
                <w:szCs w:val="18"/>
              </w:rPr>
            </w:pPr>
          </w:p>
          <w:p w14:paraId="3D43DC0A" w14:textId="673DE60D" w:rsidR="0090082B" w:rsidRPr="0090082B" w:rsidRDefault="0090082B" w:rsidP="001328AD">
            <w:pPr>
              <w:rPr>
                <w:rFonts w:asciiTheme="majorEastAsia" w:hAnsiTheme="majorEastAsia"/>
                <w:color w:val="00B0F0"/>
                <w:szCs w:val="18"/>
              </w:rPr>
            </w:pPr>
            <w:r w:rsidRPr="0090082B">
              <w:rPr>
                <w:rFonts w:asciiTheme="majorEastAsia" w:hAnsiTheme="majorEastAsia" w:hint="eastAsia"/>
                <w:color w:val="00B0F0"/>
                <w:szCs w:val="18"/>
              </w:rPr>
              <w:t>【結果の評価】</w:t>
            </w:r>
          </w:p>
          <w:p w14:paraId="4CAF7E14" w14:textId="77777777" w:rsidR="0090082B" w:rsidRDefault="0090082B" w:rsidP="001328AD">
            <w:pPr>
              <w:rPr>
                <w:rFonts w:asciiTheme="majorEastAsia" w:hAnsiTheme="majorEastAsia" w:hint="eastAsia"/>
                <w:szCs w:val="18"/>
              </w:rPr>
            </w:pPr>
          </w:p>
          <w:p w14:paraId="01EB18ED" w14:textId="77135F81" w:rsidR="00CD650F" w:rsidRPr="001328AD" w:rsidRDefault="00CD650F" w:rsidP="001328AD">
            <w:pPr>
              <w:rPr>
                <w:rFonts w:asciiTheme="majorEastAsia" w:hAnsiTheme="majorEastAsia"/>
                <w:szCs w:val="18"/>
              </w:rPr>
            </w:pPr>
            <w:r w:rsidRPr="001328AD">
              <w:rPr>
                <w:rFonts w:asciiTheme="majorEastAsia" w:hAnsiTheme="majorEastAsia" w:hint="eastAsia"/>
                <w:szCs w:val="18"/>
              </w:rPr>
              <w:t>・重点経営課題の、清掃革命、運営代行</w:t>
            </w:r>
          </w:p>
          <w:p w14:paraId="3327E396" w14:textId="77777777" w:rsidR="00CD650F" w:rsidRPr="001328AD" w:rsidRDefault="00CD650F" w:rsidP="001328AD">
            <w:pPr>
              <w:rPr>
                <w:rFonts w:asciiTheme="majorEastAsia" w:hAnsiTheme="majorEastAsia"/>
                <w:szCs w:val="18"/>
              </w:rPr>
            </w:pPr>
            <w:r w:rsidRPr="001328AD">
              <w:rPr>
                <w:rFonts w:asciiTheme="majorEastAsia" w:hAnsiTheme="majorEastAsia" w:hint="eastAsia"/>
                <w:szCs w:val="18"/>
              </w:rPr>
              <w:t xml:space="preserve">　受託については、ほぼ計画通りに進んで</w:t>
            </w:r>
          </w:p>
          <w:p w14:paraId="1C52C0C5" w14:textId="15EE3768" w:rsidR="00CD650F" w:rsidRDefault="00CD650F" w:rsidP="001328AD">
            <w:pPr>
              <w:rPr>
                <w:rFonts w:asciiTheme="majorEastAsia" w:hAnsiTheme="majorEastAsia"/>
                <w:szCs w:val="18"/>
              </w:rPr>
            </w:pPr>
            <w:r w:rsidRPr="001328AD">
              <w:rPr>
                <w:rFonts w:asciiTheme="majorEastAsia" w:hAnsiTheme="majorEastAsia" w:hint="eastAsia"/>
                <w:szCs w:val="18"/>
              </w:rPr>
              <w:t xml:space="preserve">　います。</w:t>
            </w:r>
          </w:p>
          <w:p w14:paraId="6ED0556A" w14:textId="77777777" w:rsidR="0090082B" w:rsidRPr="001328AD" w:rsidRDefault="0090082B" w:rsidP="001328AD">
            <w:pPr>
              <w:rPr>
                <w:rFonts w:asciiTheme="majorEastAsia" w:hAnsiTheme="majorEastAsia" w:hint="eastAsia"/>
                <w:szCs w:val="18"/>
              </w:rPr>
            </w:pPr>
          </w:p>
          <w:p w14:paraId="2DBA16CA" w14:textId="77777777" w:rsidR="00CD650F" w:rsidRPr="001328AD" w:rsidRDefault="00CD650F" w:rsidP="001328AD">
            <w:pPr>
              <w:rPr>
                <w:rFonts w:asciiTheme="majorEastAsia" w:hAnsiTheme="majorEastAsia"/>
                <w:szCs w:val="18"/>
              </w:rPr>
            </w:pPr>
            <w:r w:rsidRPr="001328AD">
              <w:rPr>
                <w:rFonts w:asciiTheme="majorEastAsia" w:hAnsiTheme="majorEastAsia" w:hint="eastAsia"/>
                <w:szCs w:val="18"/>
              </w:rPr>
              <w:t>・社員満足度は、目標未達ではあります</w:t>
            </w:r>
          </w:p>
          <w:p w14:paraId="57091953" w14:textId="77777777" w:rsidR="00CD650F" w:rsidRPr="001328AD" w:rsidRDefault="00CD650F" w:rsidP="001328AD">
            <w:pPr>
              <w:rPr>
                <w:rFonts w:asciiTheme="majorEastAsia" w:hAnsiTheme="majorEastAsia"/>
                <w:szCs w:val="18"/>
              </w:rPr>
            </w:pPr>
            <w:r w:rsidRPr="001328AD">
              <w:rPr>
                <w:rFonts w:asciiTheme="majorEastAsia" w:hAnsiTheme="majorEastAsia" w:hint="eastAsia"/>
                <w:szCs w:val="18"/>
              </w:rPr>
              <w:t xml:space="preserve">　が、着実に向上してきています。</w:t>
            </w:r>
          </w:p>
          <w:p w14:paraId="7820C6E0" w14:textId="77777777" w:rsidR="0090082B" w:rsidRDefault="0090082B" w:rsidP="001328AD">
            <w:pPr>
              <w:rPr>
                <w:rFonts w:asciiTheme="majorEastAsia" w:hAnsiTheme="majorEastAsia"/>
                <w:szCs w:val="18"/>
              </w:rPr>
            </w:pPr>
          </w:p>
          <w:p w14:paraId="131D6C1B" w14:textId="4969BA66" w:rsidR="00CD650F" w:rsidRPr="001328AD" w:rsidRDefault="00CD650F" w:rsidP="001328AD">
            <w:pPr>
              <w:rPr>
                <w:rFonts w:asciiTheme="majorEastAsia" w:hAnsiTheme="majorEastAsia"/>
                <w:szCs w:val="18"/>
              </w:rPr>
            </w:pPr>
            <w:r w:rsidRPr="001328AD">
              <w:rPr>
                <w:rFonts w:asciiTheme="majorEastAsia" w:hAnsiTheme="majorEastAsia" w:hint="eastAsia"/>
                <w:szCs w:val="18"/>
              </w:rPr>
              <w:t>・総合サービスを提供している物件数は、</w:t>
            </w:r>
          </w:p>
          <w:p w14:paraId="6AC91150" w14:textId="77777777" w:rsidR="00CD650F" w:rsidRPr="001328AD" w:rsidRDefault="00CD650F" w:rsidP="001328AD">
            <w:pPr>
              <w:rPr>
                <w:rFonts w:asciiTheme="majorEastAsia" w:hAnsiTheme="majorEastAsia"/>
                <w:szCs w:val="18"/>
              </w:rPr>
            </w:pPr>
            <w:r w:rsidRPr="001328AD">
              <w:rPr>
                <w:rFonts w:asciiTheme="majorEastAsia" w:hAnsiTheme="majorEastAsia" w:hint="eastAsia"/>
                <w:szCs w:val="18"/>
              </w:rPr>
              <w:t xml:space="preserve">　着実に増加、目標も達成しています。</w:t>
            </w:r>
          </w:p>
          <w:p w14:paraId="60E2C8F9" w14:textId="51CBDBEB" w:rsidR="00062A23" w:rsidRPr="001328AD" w:rsidRDefault="00062A23" w:rsidP="001328AD"/>
        </w:tc>
        <w:tc>
          <w:tcPr>
            <w:tcW w:w="3721" w:type="dxa"/>
          </w:tcPr>
          <w:p w14:paraId="2DD4938C" w14:textId="77777777" w:rsidR="0090082B" w:rsidRDefault="0090082B" w:rsidP="001328AD">
            <w:pPr>
              <w:rPr>
                <w:rFonts w:asciiTheme="majorEastAsia" w:hAnsiTheme="majorEastAsia"/>
                <w:szCs w:val="18"/>
              </w:rPr>
            </w:pPr>
          </w:p>
          <w:p w14:paraId="64CD3F07" w14:textId="6A75373A" w:rsidR="0090082B" w:rsidRPr="0090082B" w:rsidRDefault="0090082B" w:rsidP="001328AD">
            <w:pPr>
              <w:rPr>
                <w:rFonts w:asciiTheme="majorEastAsia" w:hAnsiTheme="majorEastAsia"/>
                <w:color w:val="00B0F0"/>
                <w:szCs w:val="18"/>
              </w:rPr>
            </w:pPr>
            <w:r w:rsidRPr="0090082B">
              <w:rPr>
                <w:rFonts w:asciiTheme="majorEastAsia" w:hAnsiTheme="majorEastAsia" w:hint="eastAsia"/>
                <w:color w:val="00B0F0"/>
                <w:szCs w:val="18"/>
              </w:rPr>
              <w:t>【結果の評価】</w:t>
            </w:r>
          </w:p>
          <w:p w14:paraId="1474FDEB" w14:textId="77777777" w:rsidR="0090082B" w:rsidRDefault="0090082B" w:rsidP="001328AD">
            <w:pPr>
              <w:rPr>
                <w:rFonts w:asciiTheme="majorEastAsia" w:hAnsiTheme="majorEastAsia"/>
                <w:szCs w:val="18"/>
              </w:rPr>
            </w:pPr>
          </w:p>
          <w:p w14:paraId="5281E542" w14:textId="604DE0F0" w:rsidR="0090082B" w:rsidRDefault="0090082B" w:rsidP="001328AD">
            <w:pPr>
              <w:rPr>
                <w:rFonts w:asciiTheme="majorEastAsia" w:hAnsiTheme="majorEastAsia"/>
                <w:szCs w:val="18"/>
              </w:rPr>
            </w:pPr>
            <w:r>
              <w:rPr>
                <w:rFonts w:asciiTheme="majorEastAsia" w:hAnsiTheme="majorEastAsia" w:hint="eastAsia"/>
                <w:szCs w:val="18"/>
              </w:rPr>
              <w:t>・</w:t>
            </w:r>
            <w:r w:rsidR="00CD650F" w:rsidRPr="001328AD">
              <w:rPr>
                <w:rFonts w:asciiTheme="majorEastAsia" w:hAnsiTheme="majorEastAsia" w:hint="eastAsia"/>
                <w:szCs w:val="18"/>
              </w:rPr>
              <w:t>店舗メンテナンス件数についてはコロナ禍の影響で日高屋の店舗が解約となり約80店舗減少し167店舗となっています。</w:t>
            </w:r>
          </w:p>
          <w:p w14:paraId="0063F658" w14:textId="77777777" w:rsidR="0090082B" w:rsidRDefault="0090082B" w:rsidP="001328AD">
            <w:pPr>
              <w:rPr>
                <w:rFonts w:asciiTheme="majorEastAsia" w:hAnsiTheme="majorEastAsia"/>
                <w:szCs w:val="18"/>
              </w:rPr>
            </w:pPr>
          </w:p>
          <w:p w14:paraId="63983513" w14:textId="4D603F29" w:rsidR="00CD650F" w:rsidRPr="001328AD" w:rsidRDefault="0090082B" w:rsidP="001328AD">
            <w:pPr>
              <w:rPr>
                <w:rFonts w:asciiTheme="majorEastAsia" w:hAnsiTheme="majorEastAsia"/>
                <w:szCs w:val="18"/>
              </w:rPr>
            </w:pPr>
            <w:r>
              <w:rPr>
                <w:rFonts w:asciiTheme="majorEastAsia" w:hAnsiTheme="majorEastAsia" w:hint="eastAsia"/>
                <w:szCs w:val="18"/>
              </w:rPr>
              <w:t>・</w:t>
            </w:r>
            <w:r w:rsidR="00CD650F" w:rsidRPr="001328AD">
              <w:rPr>
                <w:rFonts w:asciiTheme="majorEastAsia" w:hAnsiTheme="majorEastAsia" w:hint="eastAsia"/>
                <w:szCs w:val="18"/>
              </w:rPr>
              <w:t>さらに、今後島忠の店舗も解約される可能性があり目標の300店舗に向けた対応策が必要であり、積極的なマーケティングの展開も期待しています。</w:t>
            </w:r>
          </w:p>
          <w:p w14:paraId="6138F6BD" w14:textId="77777777" w:rsidR="00CD650F" w:rsidRPr="001328AD" w:rsidRDefault="00CD650F" w:rsidP="001328AD">
            <w:pPr>
              <w:rPr>
                <w:rFonts w:asciiTheme="majorEastAsia" w:hAnsiTheme="majorEastAsia"/>
                <w:szCs w:val="18"/>
              </w:rPr>
            </w:pPr>
          </w:p>
          <w:p w14:paraId="615E8C85" w14:textId="77777777" w:rsidR="00CD650F" w:rsidRPr="001328AD" w:rsidRDefault="00CD650F" w:rsidP="001328AD">
            <w:pPr>
              <w:rPr>
                <w:rFonts w:asciiTheme="majorEastAsia" w:hAnsiTheme="majorEastAsia"/>
                <w:color w:val="00B050"/>
                <w:szCs w:val="18"/>
              </w:rPr>
            </w:pPr>
            <w:r w:rsidRPr="001328AD">
              <w:rPr>
                <w:rFonts w:asciiTheme="majorEastAsia" w:hAnsiTheme="majorEastAsia" w:hint="eastAsia"/>
                <w:color w:val="00B050"/>
                <w:szCs w:val="18"/>
              </w:rPr>
              <w:t>＊現地審査で情報が得られたいないため、以下のコメントを完成させることはできないが、いくつかの課題を感じた。</w:t>
            </w:r>
          </w:p>
          <w:p w14:paraId="1922A285" w14:textId="2C33E227" w:rsidR="00062A23" w:rsidRPr="001328AD" w:rsidRDefault="00062A23" w:rsidP="009B1E6D"/>
        </w:tc>
        <w:tc>
          <w:tcPr>
            <w:tcW w:w="3722" w:type="dxa"/>
          </w:tcPr>
          <w:p w14:paraId="138A851F" w14:textId="77777777" w:rsidR="00062A23" w:rsidRDefault="00062A23" w:rsidP="0090082B"/>
          <w:p w14:paraId="44F7EB24" w14:textId="7DF4DA48" w:rsidR="009B1E6D" w:rsidRDefault="009B1E6D" w:rsidP="009B1E6D">
            <w:pPr>
              <w:rPr>
                <w:rFonts w:asciiTheme="majorEastAsia" w:hAnsiTheme="majorEastAsia"/>
                <w:color w:val="00B050"/>
                <w:szCs w:val="18"/>
              </w:rPr>
            </w:pPr>
            <w:r>
              <w:rPr>
                <w:rFonts w:asciiTheme="majorEastAsia" w:hAnsiTheme="majorEastAsia" w:hint="eastAsia"/>
                <w:color w:val="00B050"/>
                <w:szCs w:val="18"/>
              </w:rPr>
              <w:t>以下の点は、</w:t>
            </w:r>
            <w:r>
              <w:rPr>
                <w:rFonts w:asciiTheme="majorEastAsia" w:hAnsiTheme="majorEastAsia" w:hint="eastAsia"/>
                <w:color w:val="00B050"/>
                <w:szCs w:val="18"/>
              </w:rPr>
              <w:t>トップコミュニケーション、あるいは、それ以前の段階で</w:t>
            </w:r>
            <w:r>
              <w:rPr>
                <w:rFonts w:asciiTheme="majorEastAsia" w:hAnsiTheme="majorEastAsia" w:hint="eastAsia"/>
                <w:color w:val="00B050"/>
                <w:szCs w:val="18"/>
              </w:rPr>
              <w:t>確認しておきたい。</w:t>
            </w:r>
          </w:p>
          <w:p w14:paraId="35670A72" w14:textId="77777777" w:rsidR="009B1E6D" w:rsidRDefault="009B1E6D" w:rsidP="009B1E6D">
            <w:pPr>
              <w:rPr>
                <w:rFonts w:asciiTheme="majorEastAsia" w:hAnsiTheme="majorEastAsia" w:hint="eastAsia"/>
                <w:color w:val="00B050"/>
                <w:szCs w:val="18"/>
              </w:rPr>
            </w:pPr>
          </w:p>
          <w:p w14:paraId="7051B6CF" w14:textId="41339FCB" w:rsidR="009B1E6D" w:rsidRDefault="009B1E6D" w:rsidP="009B1E6D">
            <w:pPr>
              <w:rPr>
                <w:rFonts w:asciiTheme="majorEastAsia" w:hAnsiTheme="majorEastAsia"/>
                <w:color w:val="00B050"/>
                <w:szCs w:val="18"/>
              </w:rPr>
            </w:pPr>
            <w:r>
              <w:rPr>
                <w:rFonts w:asciiTheme="majorEastAsia" w:hAnsiTheme="majorEastAsia" w:hint="eastAsia"/>
                <w:color w:val="00B050"/>
                <w:szCs w:val="18"/>
              </w:rPr>
              <w:t>①ありたい</w:t>
            </w:r>
            <w:r w:rsidRPr="001328AD">
              <w:rPr>
                <w:rFonts w:asciiTheme="majorEastAsia" w:hAnsiTheme="majorEastAsia" w:hint="eastAsia"/>
                <w:color w:val="00B050"/>
                <w:szCs w:val="18"/>
              </w:rPr>
              <w:t>姿　戦略の道筋、変革目標４つ、とここに抱えられている結果（旧8</w:t>
            </w:r>
            <w:r w:rsidRPr="001328AD">
              <w:rPr>
                <w:rFonts w:asciiTheme="majorEastAsia" w:hAnsiTheme="majorEastAsia"/>
                <w:color w:val="00B050"/>
                <w:szCs w:val="18"/>
              </w:rPr>
              <w:t>.4</w:t>
            </w:r>
            <w:r w:rsidRPr="001328AD">
              <w:rPr>
                <w:rFonts w:asciiTheme="majorEastAsia" w:hAnsiTheme="majorEastAsia" w:hint="eastAsia"/>
                <w:color w:val="00B050"/>
                <w:szCs w:val="18"/>
              </w:rPr>
              <w:t>）と、それぞれの活動領域の結果との関係性</w:t>
            </w:r>
          </w:p>
          <w:p w14:paraId="235A1FCE" w14:textId="4D088EDB" w:rsidR="009B1E6D" w:rsidRPr="009B1E6D" w:rsidRDefault="009B1E6D" w:rsidP="009B1E6D">
            <w:pPr>
              <w:rPr>
                <w:rFonts w:asciiTheme="majorEastAsia" w:hAnsiTheme="majorEastAsia"/>
                <w:color w:val="00B050"/>
                <w:szCs w:val="18"/>
              </w:rPr>
            </w:pPr>
          </w:p>
          <w:p w14:paraId="3D02FF83" w14:textId="77777777" w:rsidR="009B1E6D" w:rsidRDefault="009B1E6D" w:rsidP="009B1E6D">
            <w:pPr>
              <w:rPr>
                <w:rFonts w:asciiTheme="majorEastAsia" w:hAnsiTheme="majorEastAsia"/>
                <w:color w:val="00B050"/>
                <w:szCs w:val="18"/>
              </w:rPr>
            </w:pPr>
            <w:r>
              <w:rPr>
                <w:rFonts w:asciiTheme="majorEastAsia" w:hAnsiTheme="majorEastAsia" w:hint="eastAsia"/>
                <w:color w:val="00B050"/>
                <w:szCs w:val="18"/>
              </w:rPr>
              <w:t>②</w:t>
            </w:r>
            <w:r w:rsidRPr="001328AD">
              <w:rPr>
                <w:rFonts w:asciiTheme="majorEastAsia" w:hAnsiTheme="majorEastAsia" w:hint="eastAsia"/>
                <w:color w:val="00B050"/>
                <w:szCs w:val="18"/>
              </w:rPr>
              <w:t>「変革」と「持続/独自性」の指標、どうこの会社は</w:t>
            </w:r>
            <w:r>
              <w:rPr>
                <w:rFonts w:asciiTheme="majorEastAsia" w:hAnsiTheme="majorEastAsia" w:hint="eastAsia"/>
                <w:color w:val="00B050"/>
                <w:szCs w:val="18"/>
              </w:rPr>
              <w:t>どう設定して</w:t>
            </w:r>
            <w:r w:rsidRPr="001328AD">
              <w:rPr>
                <w:rFonts w:asciiTheme="majorEastAsia" w:hAnsiTheme="majorEastAsia" w:hint="eastAsia"/>
                <w:color w:val="00B050"/>
                <w:szCs w:val="18"/>
              </w:rPr>
              <w:t>見極めているのか</w:t>
            </w:r>
            <w:r>
              <w:rPr>
                <w:rFonts w:asciiTheme="majorEastAsia" w:hAnsiTheme="majorEastAsia" w:hint="eastAsia"/>
                <w:color w:val="00B050"/>
                <w:szCs w:val="18"/>
              </w:rPr>
              <w:t>。</w:t>
            </w:r>
          </w:p>
          <w:p w14:paraId="018E3666" w14:textId="541F165D" w:rsidR="009B1E6D" w:rsidRDefault="009B1E6D" w:rsidP="009B1E6D">
            <w:pPr>
              <w:rPr>
                <w:rFonts w:asciiTheme="majorEastAsia" w:hAnsiTheme="majorEastAsia"/>
                <w:color w:val="00B050"/>
                <w:szCs w:val="18"/>
              </w:rPr>
            </w:pPr>
            <w:r>
              <w:rPr>
                <w:rFonts w:asciiTheme="majorEastAsia" w:hAnsiTheme="majorEastAsia" w:hint="eastAsia"/>
                <w:color w:val="00B050"/>
                <w:szCs w:val="18"/>
              </w:rPr>
              <w:t>中小企業の限られた資源の中での「両利きの経営」</w:t>
            </w:r>
          </w:p>
          <w:p w14:paraId="1AC6635C" w14:textId="77BFE031" w:rsidR="009B1E6D" w:rsidRPr="001328AD" w:rsidRDefault="009B1E6D" w:rsidP="009B1E6D">
            <w:pPr>
              <w:rPr>
                <w:rFonts w:asciiTheme="majorEastAsia" w:hAnsiTheme="majorEastAsia"/>
                <w:color w:val="00B050"/>
                <w:szCs w:val="18"/>
              </w:rPr>
            </w:pPr>
          </w:p>
          <w:p w14:paraId="5885CDB4" w14:textId="77777777" w:rsidR="009B1E6D" w:rsidRDefault="009B1E6D" w:rsidP="009B1E6D">
            <w:pPr>
              <w:rPr>
                <w:rFonts w:asciiTheme="majorEastAsia" w:hAnsiTheme="majorEastAsia"/>
                <w:color w:val="00B050"/>
                <w:szCs w:val="18"/>
              </w:rPr>
            </w:pPr>
            <w:r>
              <w:rPr>
                <w:rFonts w:asciiTheme="majorEastAsia" w:hAnsiTheme="majorEastAsia" w:hint="eastAsia"/>
                <w:color w:val="00B050"/>
                <w:szCs w:val="18"/>
              </w:rPr>
              <w:t>③</w:t>
            </w:r>
            <w:r w:rsidRPr="001328AD">
              <w:rPr>
                <w:rFonts w:asciiTheme="majorEastAsia" w:hAnsiTheme="majorEastAsia" w:hint="eastAsia"/>
                <w:color w:val="00B050"/>
                <w:szCs w:val="18"/>
              </w:rPr>
              <w:t>役員合宿等の経営幹部による経営戦略に対する合議の場において、どのような意思決定プロセスを経て、どのような振り返りがなされているのかについて</w:t>
            </w:r>
          </w:p>
          <w:p w14:paraId="47DE7459" w14:textId="70932881" w:rsidR="009B1E6D" w:rsidRPr="001328AD" w:rsidRDefault="009B1E6D" w:rsidP="009B1E6D">
            <w:pPr>
              <w:rPr>
                <w:rFonts w:asciiTheme="majorEastAsia" w:hAnsiTheme="majorEastAsia"/>
                <w:color w:val="00B050"/>
                <w:szCs w:val="18"/>
              </w:rPr>
            </w:pPr>
            <w:r w:rsidRPr="001328AD">
              <w:rPr>
                <w:rFonts w:asciiTheme="majorEastAsia" w:hAnsiTheme="majorEastAsia" w:hint="eastAsia"/>
                <w:color w:val="00B050"/>
                <w:szCs w:val="18"/>
              </w:rPr>
              <w:t>)</w:t>
            </w:r>
          </w:p>
          <w:p w14:paraId="2C5E8E8C" w14:textId="5FAF1509" w:rsidR="009B1E6D" w:rsidRDefault="009B1E6D" w:rsidP="009B1E6D">
            <w:pPr>
              <w:rPr>
                <w:rFonts w:asciiTheme="majorEastAsia" w:hAnsiTheme="majorEastAsia"/>
                <w:color w:val="00B050"/>
                <w:szCs w:val="18"/>
              </w:rPr>
            </w:pPr>
            <w:r>
              <w:rPr>
                <w:rFonts w:asciiTheme="majorEastAsia" w:hAnsiTheme="majorEastAsia" w:hint="eastAsia"/>
                <w:color w:val="00B050"/>
                <w:szCs w:val="18"/>
              </w:rPr>
              <w:t>④</w:t>
            </w:r>
            <w:r w:rsidRPr="001328AD">
              <w:rPr>
                <w:rFonts w:asciiTheme="majorEastAsia" w:hAnsiTheme="majorEastAsia" w:hint="eastAsia"/>
                <w:color w:val="00B050"/>
                <w:szCs w:val="18"/>
              </w:rPr>
              <w:t>目標設定について、1次関数のような推移となって</w:t>
            </w:r>
            <w:r>
              <w:rPr>
                <w:rFonts w:asciiTheme="majorEastAsia" w:hAnsiTheme="majorEastAsia" w:hint="eastAsia"/>
                <w:color w:val="00B050"/>
                <w:szCs w:val="18"/>
              </w:rPr>
              <w:t>いる。そこに考えはあるのか。</w:t>
            </w:r>
          </w:p>
          <w:p w14:paraId="72A75273" w14:textId="278D9A11" w:rsidR="009B1E6D" w:rsidRDefault="009B1E6D" w:rsidP="009B1E6D">
            <w:pPr>
              <w:rPr>
                <w:rFonts w:asciiTheme="majorEastAsia" w:hAnsiTheme="majorEastAsia" w:hint="eastAsia"/>
                <w:color w:val="00B050"/>
                <w:szCs w:val="18"/>
              </w:rPr>
            </w:pPr>
            <w:r>
              <w:rPr>
                <w:rFonts w:asciiTheme="majorEastAsia" w:hAnsiTheme="majorEastAsia" w:hint="eastAsia"/>
                <w:color w:val="00B050"/>
                <w:szCs w:val="18"/>
              </w:rPr>
              <w:t xml:space="preserve">　目標設定についての御社なりの考え方（ストレッチでも何でも）と、そうした考えが生まれた背景を確認したい。</w:t>
            </w:r>
          </w:p>
          <w:p w14:paraId="5D92AF0E" w14:textId="161D25BA" w:rsidR="009B1E6D" w:rsidRPr="009B1E6D" w:rsidRDefault="009B1E6D" w:rsidP="0090082B">
            <w:pPr>
              <w:rPr>
                <w:rFonts w:hint="eastAsia"/>
              </w:rPr>
            </w:pPr>
          </w:p>
        </w:tc>
      </w:tr>
    </w:tbl>
    <w:p w14:paraId="72B7027C" w14:textId="34DC0146" w:rsidR="00CD650F" w:rsidRPr="001328AD" w:rsidRDefault="009B1E6D" w:rsidP="001328AD">
      <w:r w:rsidRPr="001328AD">
        <w:rPr>
          <w:rFonts w:asciiTheme="majorEastAsia" w:hAnsiTheme="majorEastAsia" w:hint="eastAsia"/>
          <w:noProof/>
          <w:szCs w:val="18"/>
        </w:rPr>
        <mc:AlternateContent>
          <mc:Choice Requires="wps">
            <w:drawing>
              <wp:anchor distT="0" distB="0" distL="114300" distR="114300" simplePos="0" relativeHeight="251659264" behindDoc="0" locked="0" layoutInCell="1" allowOverlap="1" wp14:anchorId="61FBE2E7" wp14:editId="4FE53085">
                <wp:simplePos x="0" y="0"/>
                <wp:positionH relativeFrom="column">
                  <wp:posOffset>3452495</wp:posOffset>
                </wp:positionH>
                <wp:positionV relativeFrom="paragraph">
                  <wp:posOffset>10160</wp:posOffset>
                </wp:positionV>
                <wp:extent cx="5372100" cy="26289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5372100" cy="2628900"/>
                        </a:xfrm>
                        <a:prstGeom prst="rect">
                          <a:avLst/>
                        </a:prstGeom>
                        <a:solidFill>
                          <a:schemeClr val="lt1"/>
                        </a:solidFill>
                        <a:ln w="6350">
                          <a:solidFill>
                            <a:prstClr val="black"/>
                          </a:solidFill>
                        </a:ln>
                      </wps:spPr>
                      <wps:txbx>
                        <w:txbxContent>
                          <w:p w14:paraId="7996E397" w14:textId="2FC8804B" w:rsidR="00CD650F" w:rsidRPr="00792268" w:rsidRDefault="00CD650F" w:rsidP="00CD650F">
                            <w:pPr>
                              <w:rPr>
                                <w:b/>
                                <w:bCs/>
                                <w:color w:val="00B050"/>
                              </w:rPr>
                            </w:pPr>
                            <w:r w:rsidRPr="00792268">
                              <w:rPr>
                                <w:rFonts w:hint="eastAsia"/>
                                <w:b/>
                                <w:bCs/>
                                <w:color w:val="00B050"/>
                              </w:rPr>
                              <w:t>【</w:t>
                            </w:r>
                            <w:r w:rsidR="009B1E6D">
                              <w:rPr>
                                <w:rFonts w:hint="eastAsia"/>
                                <w:b/>
                                <w:bCs/>
                                <w:color w:val="00B050"/>
                              </w:rPr>
                              <w:t>審査員としての疑問</w:t>
                            </w:r>
                            <w:r w:rsidRPr="00792268">
                              <w:rPr>
                                <w:rFonts w:hint="eastAsia"/>
                                <w:b/>
                                <w:bCs/>
                                <w:color w:val="00B050"/>
                              </w:rPr>
                              <w:t>】</w:t>
                            </w:r>
                            <w:r w:rsidR="009B1E6D">
                              <w:rPr>
                                <w:rFonts w:hint="eastAsia"/>
                                <w:b/>
                                <w:bCs/>
                                <w:color w:val="00B050"/>
                              </w:rPr>
                              <w:t xml:space="preserve">　</w:t>
                            </w:r>
                            <w:r w:rsidRPr="00792268">
                              <w:rPr>
                                <w:rFonts w:hint="eastAsia"/>
                                <w:b/>
                                <w:bCs/>
                                <w:color w:val="00B050"/>
                              </w:rPr>
                              <w:t>実践領域６事業成果の３）事業成果の振り</w:t>
                            </w:r>
                            <w:r w:rsidR="009B1E6D">
                              <w:rPr>
                                <w:rFonts w:hint="eastAsia"/>
                                <w:b/>
                                <w:bCs/>
                                <w:color w:val="00B050"/>
                              </w:rPr>
                              <w:t xml:space="preserve">　</w:t>
                            </w:r>
                            <w:r w:rsidRPr="00792268">
                              <w:rPr>
                                <w:rFonts w:hint="eastAsia"/>
                                <w:b/>
                                <w:bCs/>
                                <w:color w:val="00B050"/>
                              </w:rPr>
                              <w:t>返りをどう捉えるのか</w:t>
                            </w:r>
                          </w:p>
                          <w:p w14:paraId="2CA620C0" w14:textId="07E7C25C" w:rsidR="00CD650F" w:rsidRDefault="00CD650F" w:rsidP="00CD650F">
                            <w:r>
                              <w:rPr>
                                <w:rFonts w:hint="eastAsia"/>
                              </w:rPr>
                              <w:t>・事業領域６は、結果</w:t>
                            </w:r>
                            <w:r w:rsidR="009B1E6D">
                              <w:rPr>
                                <w:rFonts w:hint="eastAsia"/>
                              </w:rPr>
                              <w:t>だけの評価ではないはず。</w:t>
                            </w:r>
                          </w:p>
                          <w:p w14:paraId="3A1C5ED7" w14:textId="63641008" w:rsidR="00CD650F" w:rsidRDefault="00CD650F" w:rsidP="00CD650F">
                            <w:r>
                              <w:rPr>
                                <w:rFonts w:hint="eastAsia"/>
                              </w:rPr>
                              <w:t>・全体の変革プロセスの振り返りを見極めるべ</w:t>
                            </w:r>
                            <w:r w:rsidR="009B1E6D">
                              <w:rPr>
                                <w:rFonts w:hint="eastAsia"/>
                              </w:rPr>
                              <w:t>きでは</w:t>
                            </w:r>
                            <w:r>
                              <w:rPr>
                                <w:rFonts w:hint="eastAsia"/>
                              </w:rPr>
                              <w:t>（それにしては、報告書の記述が形式的）</w:t>
                            </w:r>
                          </w:p>
                          <w:p w14:paraId="6D6F2D74" w14:textId="77777777" w:rsidR="00CD650F" w:rsidRDefault="00CD650F" w:rsidP="00CD650F"/>
                          <w:p w14:paraId="5D2FA2B1" w14:textId="457C83E2" w:rsidR="00CD650F" w:rsidRDefault="00CD650F" w:rsidP="00CD650F">
                            <w:r>
                              <w:rPr>
                                <w:rFonts w:hint="eastAsia"/>
                              </w:rPr>
                              <w:t>（振り返りの良さ）</w:t>
                            </w:r>
                            <w:r w:rsidR="009B1E6D">
                              <w:rPr>
                                <w:rFonts w:hint="eastAsia"/>
                              </w:rPr>
                              <w:t>をみるとしたら・・・</w:t>
                            </w:r>
                          </w:p>
                          <w:p w14:paraId="07813B58" w14:textId="77777777" w:rsidR="00CD650F" w:rsidRDefault="00CD650F" w:rsidP="00CD650F">
                            <w:r>
                              <w:rPr>
                                <w:rFonts w:hint="eastAsia"/>
                              </w:rPr>
                              <w:t>・シングルループとして</w:t>
                            </w:r>
                          </w:p>
                          <w:p w14:paraId="03CE46AF" w14:textId="74313A62" w:rsidR="00CD650F" w:rsidRDefault="00CD650F" w:rsidP="00CD650F">
                            <w:r>
                              <w:rPr>
                                <w:rFonts w:hint="eastAsia"/>
                              </w:rPr>
                              <w:t xml:space="preserve">　サイクルタイム適切か</w:t>
                            </w:r>
                            <w:r w:rsidR="009B1E6D">
                              <w:rPr>
                                <w:rFonts w:hint="eastAsia"/>
                              </w:rPr>
                              <w:t>？</w:t>
                            </w:r>
                          </w:p>
                          <w:p w14:paraId="1B7A6565" w14:textId="38821B92" w:rsidR="00CD650F" w:rsidRDefault="00CD650F" w:rsidP="00CD650F">
                            <w:r>
                              <w:rPr>
                                <w:rFonts w:hint="eastAsia"/>
                              </w:rPr>
                              <w:t xml:space="preserve">　データのオーナーは</w:t>
                            </w:r>
                            <w:r w:rsidR="009B1E6D">
                              <w:rPr>
                                <w:rFonts w:hint="eastAsia"/>
                              </w:rPr>
                              <w:t>？</w:t>
                            </w:r>
                          </w:p>
                          <w:p w14:paraId="4190818C" w14:textId="07D35442" w:rsidR="00CD650F" w:rsidRDefault="00CD650F" w:rsidP="00CD650F">
                            <w:r>
                              <w:rPr>
                                <w:rFonts w:hint="eastAsia"/>
                              </w:rPr>
                              <w:t xml:space="preserve">　指標の見直し基準は</w:t>
                            </w:r>
                            <w:r w:rsidR="009B1E6D">
                              <w:rPr>
                                <w:rFonts w:hint="eastAsia"/>
                              </w:rPr>
                              <w:t>？</w:t>
                            </w:r>
                          </w:p>
                          <w:p w14:paraId="7CAEF83B" w14:textId="7C097C54" w:rsidR="00CD650F" w:rsidRDefault="00CD650F" w:rsidP="00CD650F">
                            <w:r>
                              <w:rPr>
                                <w:rFonts w:hint="eastAsia"/>
                              </w:rPr>
                              <w:t>・</w:t>
                            </w:r>
                            <w:r w:rsidR="009B1E6D">
                              <w:rPr>
                                <w:rFonts w:hint="eastAsia"/>
                              </w:rPr>
                              <w:t>設定した目標</w:t>
                            </w:r>
                            <w:r>
                              <w:rPr>
                                <w:rFonts w:hint="eastAsia"/>
                              </w:rPr>
                              <w:t>の有効性は</w:t>
                            </w:r>
                            <w:r w:rsidR="009B1E6D">
                              <w:rPr>
                                <w:rFonts w:hint="eastAsia"/>
                              </w:rPr>
                              <w:t>？</w:t>
                            </w:r>
                            <w:r>
                              <w:rPr>
                                <w:rFonts w:hint="eastAsia"/>
                              </w:rPr>
                              <w:t>（設定の根拠）</w:t>
                            </w:r>
                          </w:p>
                          <w:p w14:paraId="5F75DD21" w14:textId="35152E12" w:rsidR="00CD650F" w:rsidRDefault="00CD650F" w:rsidP="00CD650F">
                            <w:r>
                              <w:rPr>
                                <w:rFonts w:hint="eastAsia"/>
                              </w:rPr>
                              <w:t>・指標間の因果関係をどうとらえているのか</w:t>
                            </w:r>
                            <w:r w:rsidR="009B1E6D">
                              <w:rPr>
                                <w:rFonts w:hint="eastAsia"/>
                              </w:rPr>
                              <w:t>？</w:t>
                            </w:r>
                          </w:p>
                          <w:p w14:paraId="241AB639" w14:textId="77777777" w:rsidR="009B1E6D" w:rsidRDefault="009B1E6D" w:rsidP="00CD650F">
                            <w:pPr>
                              <w:rPr>
                                <w:rFonts w:hint="eastAsia"/>
                              </w:rPr>
                            </w:pPr>
                          </w:p>
                          <w:p w14:paraId="47B111D4" w14:textId="60A999E7" w:rsidR="00CD650F" w:rsidRDefault="00CD650F" w:rsidP="00CD650F">
                            <w:r>
                              <w:rPr>
                                <w:rFonts w:hint="eastAsia"/>
                              </w:rPr>
                              <w:t xml:space="preserve">　</w:t>
                            </w:r>
                            <w:r>
                              <w:rPr>
                                <w:rFonts w:hint="eastAsia"/>
                              </w:rPr>
                              <w:t>(</w:t>
                            </w:r>
                            <w:r>
                              <w:rPr>
                                <w:rFonts w:hint="eastAsia"/>
                              </w:rPr>
                              <w:t>システム思考）</w:t>
                            </w:r>
                            <w:r w:rsidR="009B1E6D">
                              <w:rPr>
                                <w:rFonts w:hint="eastAsia"/>
                              </w:rPr>
                              <w:t>として「循環」をみるなら・・・</w:t>
                            </w:r>
                          </w:p>
                          <w:p w14:paraId="6F05DFDC" w14:textId="44672B08" w:rsidR="00CD650F" w:rsidRDefault="00CD650F" w:rsidP="00CD650F">
                            <w:r>
                              <w:rPr>
                                <w:rFonts w:hint="eastAsia"/>
                              </w:rPr>
                              <w:t>・プロセス指標と結果指標</w:t>
                            </w:r>
                            <w:r w:rsidR="009B1E6D">
                              <w:rPr>
                                <w:rFonts w:hint="eastAsia"/>
                              </w:rPr>
                              <w:t>のつながりは？</w:t>
                            </w:r>
                          </w:p>
                          <w:p w14:paraId="4F69DFB3" w14:textId="20522DDF" w:rsidR="00CD650F" w:rsidRDefault="00CD650F" w:rsidP="00CD650F">
                            <w:r>
                              <w:rPr>
                                <w:rFonts w:hint="eastAsia"/>
                              </w:rPr>
                              <w:t>・全体最適と部分最適　ジレンマはどこに</w:t>
                            </w:r>
                            <w:r w:rsidR="009B1E6D">
                              <w:rPr>
                                <w:rFonts w:hint="eastAsia"/>
                              </w:rPr>
                              <w:t>あるか？　それをどう乗り越えるか</w:t>
                            </w:r>
                          </w:p>
                          <w:p w14:paraId="2BB7BBB5" w14:textId="77777777" w:rsidR="00CD650F" w:rsidRDefault="00CD650F" w:rsidP="00CD650F">
                            <w:r>
                              <w:rPr>
                                <w:rFonts w:hint="eastAsia"/>
                              </w:rPr>
                              <w:t>・ダブルループ（メタ）による振り返りは？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FBE2E7" id="_x0000_t202" coordsize="21600,21600" o:spt="202" path="m,l,21600r21600,l21600,xe">
                <v:stroke joinstyle="miter"/>
                <v:path gradientshapeok="t" o:connecttype="rect"/>
              </v:shapetype>
              <v:shape id="テキスト ボックス 3" o:spid="_x0000_s1028" type="#_x0000_t202" style="position:absolute;left:0;text-align:left;margin-left:271.85pt;margin-top:.8pt;width:423pt;height:2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" fillcolor="white [3201]" strokeweight=".5pt">
                <v:textbox>
                  <w:txbxContent>
                    <w:p w14:paraId="7996E397" w14:textId="2FC8804B" w:rsidR="00CD650F" w:rsidRPr="00792268" w:rsidRDefault="00CD650F" w:rsidP="00CD650F">
                      <w:pPr>
                        <w:rPr>
                          <w:b/>
                          <w:bCs/>
                          <w:color w:val="00B050"/>
                        </w:rPr>
                      </w:pPr>
                      <w:r w:rsidRPr="00792268">
                        <w:rPr>
                          <w:rFonts w:hint="eastAsia"/>
                          <w:b/>
                          <w:bCs/>
                          <w:color w:val="00B050"/>
                        </w:rPr>
                        <w:t>【</w:t>
                      </w:r>
                      <w:r w:rsidR="009B1E6D">
                        <w:rPr>
                          <w:rFonts w:hint="eastAsia"/>
                          <w:b/>
                          <w:bCs/>
                          <w:color w:val="00B050"/>
                        </w:rPr>
                        <w:t>審査員としての疑問</w:t>
                      </w:r>
                      <w:r w:rsidRPr="00792268">
                        <w:rPr>
                          <w:rFonts w:hint="eastAsia"/>
                          <w:b/>
                          <w:bCs/>
                          <w:color w:val="00B050"/>
                        </w:rPr>
                        <w:t>】</w:t>
                      </w:r>
                      <w:r w:rsidR="009B1E6D">
                        <w:rPr>
                          <w:rFonts w:hint="eastAsia"/>
                          <w:b/>
                          <w:bCs/>
                          <w:color w:val="00B050"/>
                        </w:rPr>
                        <w:t xml:space="preserve">　</w:t>
                      </w:r>
                      <w:r w:rsidRPr="00792268">
                        <w:rPr>
                          <w:rFonts w:hint="eastAsia"/>
                          <w:b/>
                          <w:bCs/>
                          <w:color w:val="00B050"/>
                        </w:rPr>
                        <w:t>実践領域６事業成果の３）事業成果の振り</w:t>
                      </w:r>
                      <w:r w:rsidR="009B1E6D">
                        <w:rPr>
                          <w:rFonts w:hint="eastAsia"/>
                          <w:b/>
                          <w:bCs/>
                          <w:color w:val="00B050"/>
                        </w:rPr>
                        <w:t xml:space="preserve">　</w:t>
                      </w:r>
                      <w:r w:rsidRPr="00792268">
                        <w:rPr>
                          <w:rFonts w:hint="eastAsia"/>
                          <w:b/>
                          <w:bCs/>
                          <w:color w:val="00B050"/>
                        </w:rPr>
                        <w:t>返りをどう捉えるのか</w:t>
                      </w:r>
                    </w:p>
                    <w:p w14:paraId="2CA620C0" w14:textId="07E7C25C" w:rsidR="00CD650F" w:rsidRDefault="00CD650F" w:rsidP="00CD650F">
                      <w:r>
                        <w:rPr>
                          <w:rFonts w:hint="eastAsia"/>
                        </w:rPr>
                        <w:t>・事業領域６は、結果</w:t>
                      </w:r>
                      <w:r w:rsidR="009B1E6D">
                        <w:rPr>
                          <w:rFonts w:hint="eastAsia"/>
                        </w:rPr>
                        <w:t>だけの評価ではないはず。</w:t>
                      </w:r>
                    </w:p>
                    <w:p w14:paraId="3A1C5ED7" w14:textId="63641008" w:rsidR="00CD650F" w:rsidRDefault="00CD650F" w:rsidP="00CD650F">
                      <w:r>
                        <w:rPr>
                          <w:rFonts w:hint="eastAsia"/>
                        </w:rPr>
                        <w:t>・全体の変革プロセスの振り返りを見極めるべ</w:t>
                      </w:r>
                      <w:r w:rsidR="009B1E6D">
                        <w:rPr>
                          <w:rFonts w:hint="eastAsia"/>
                        </w:rPr>
                        <w:t>きでは</w:t>
                      </w:r>
                      <w:r>
                        <w:rPr>
                          <w:rFonts w:hint="eastAsia"/>
                        </w:rPr>
                        <w:t>（それにしては、報告書の記述が形式的）</w:t>
                      </w:r>
                    </w:p>
                    <w:p w14:paraId="6D6F2D74" w14:textId="77777777" w:rsidR="00CD650F" w:rsidRDefault="00CD650F" w:rsidP="00CD650F"/>
                    <w:p w14:paraId="5D2FA2B1" w14:textId="457C83E2" w:rsidR="00CD650F" w:rsidRDefault="00CD650F" w:rsidP="00CD650F">
                      <w:r>
                        <w:rPr>
                          <w:rFonts w:hint="eastAsia"/>
                        </w:rPr>
                        <w:t>（振り返りの良さ）</w:t>
                      </w:r>
                      <w:r w:rsidR="009B1E6D">
                        <w:rPr>
                          <w:rFonts w:hint="eastAsia"/>
                        </w:rPr>
                        <w:t>をみるとしたら・・・</w:t>
                      </w:r>
                    </w:p>
                    <w:p w14:paraId="07813B58" w14:textId="77777777" w:rsidR="00CD650F" w:rsidRDefault="00CD650F" w:rsidP="00CD650F">
                      <w:r>
                        <w:rPr>
                          <w:rFonts w:hint="eastAsia"/>
                        </w:rPr>
                        <w:t>・シングルループとして</w:t>
                      </w:r>
                    </w:p>
                    <w:p w14:paraId="03CE46AF" w14:textId="74313A62" w:rsidR="00CD650F" w:rsidRDefault="00CD650F" w:rsidP="00CD650F">
                      <w:r>
                        <w:rPr>
                          <w:rFonts w:hint="eastAsia"/>
                        </w:rPr>
                        <w:t xml:space="preserve">　サイクルタイム適切か</w:t>
                      </w:r>
                      <w:r w:rsidR="009B1E6D">
                        <w:rPr>
                          <w:rFonts w:hint="eastAsia"/>
                        </w:rPr>
                        <w:t>？</w:t>
                      </w:r>
                    </w:p>
                    <w:p w14:paraId="1B7A6565" w14:textId="38821B92" w:rsidR="00CD650F" w:rsidRDefault="00CD650F" w:rsidP="00CD650F">
                      <w:r>
                        <w:rPr>
                          <w:rFonts w:hint="eastAsia"/>
                        </w:rPr>
                        <w:t xml:space="preserve">　データのオーナーは</w:t>
                      </w:r>
                      <w:r w:rsidR="009B1E6D">
                        <w:rPr>
                          <w:rFonts w:hint="eastAsia"/>
                        </w:rPr>
                        <w:t>？</w:t>
                      </w:r>
                    </w:p>
                    <w:p w14:paraId="4190818C" w14:textId="07D35442" w:rsidR="00CD650F" w:rsidRDefault="00CD650F" w:rsidP="00CD650F">
                      <w:r>
                        <w:rPr>
                          <w:rFonts w:hint="eastAsia"/>
                        </w:rPr>
                        <w:t xml:space="preserve">　指標の見直し基準は</w:t>
                      </w:r>
                      <w:r w:rsidR="009B1E6D">
                        <w:rPr>
                          <w:rFonts w:hint="eastAsia"/>
                        </w:rPr>
                        <w:t>？</w:t>
                      </w:r>
                    </w:p>
                    <w:p w14:paraId="7CAEF83B" w14:textId="7C097C54" w:rsidR="00CD650F" w:rsidRDefault="00CD650F" w:rsidP="00CD650F">
                      <w:r>
                        <w:rPr>
                          <w:rFonts w:hint="eastAsia"/>
                        </w:rPr>
                        <w:t>・</w:t>
                      </w:r>
                      <w:r w:rsidR="009B1E6D">
                        <w:rPr>
                          <w:rFonts w:hint="eastAsia"/>
                        </w:rPr>
                        <w:t>設定した目標</w:t>
                      </w:r>
                      <w:r>
                        <w:rPr>
                          <w:rFonts w:hint="eastAsia"/>
                        </w:rPr>
                        <w:t>の有効性は</w:t>
                      </w:r>
                      <w:r w:rsidR="009B1E6D">
                        <w:rPr>
                          <w:rFonts w:hint="eastAsia"/>
                        </w:rPr>
                        <w:t>？</w:t>
                      </w:r>
                      <w:r>
                        <w:rPr>
                          <w:rFonts w:hint="eastAsia"/>
                        </w:rPr>
                        <w:t>（設定の根拠）</w:t>
                      </w:r>
                    </w:p>
                    <w:p w14:paraId="5F75DD21" w14:textId="35152E12" w:rsidR="00CD650F" w:rsidRDefault="00CD650F" w:rsidP="00CD650F">
                      <w:r>
                        <w:rPr>
                          <w:rFonts w:hint="eastAsia"/>
                        </w:rPr>
                        <w:t>・指標間の因果関係をどうとらえているのか</w:t>
                      </w:r>
                      <w:r w:rsidR="009B1E6D">
                        <w:rPr>
                          <w:rFonts w:hint="eastAsia"/>
                        </w:rPr>
                        <w:t>？</w:t>
                      </w:r>
                    </w:p>
                    <w:p w14:paraId="241AB639" w14:textId="77777777" w:rsidR="009B1E6D" w:rsidRDefault="009B1E6D" w:rsidP="00CD650F">
                      <w:pPr>
                        <w:rPr>
                          <w:rFonts w:hint="eastAsia"/>
                        </w:rPr>
                      </w:pPr>
                    </w:p>
                    <w:p w14:paraId="47B111D4" w14:textId="60A999E7" w:rsidR="00CD650F" w:rsidRDefault="00CD650F" w:rsidP="00CD650F">
                      <w:r>
                        <w:rPr>
                          <w:rFonts w:hint="eastAsia"/>
                        </w:rPr>
                        <w:t xml:space="preserve">　</w:t>
                      </w:r>
                      <w:r>
                        <w:rPr>
                          <w:rFonts w:hint="eastAsia"/>
                        </w:rPr>
                        <w:t>(</w:t>
                      </w:r>
                      <w:r>
                        <w:rPr>
                          <w:rFonts w:hint="eastAsia"/>
                        </w:rPr>
                        <w:t>システム思考）</w:t>
                      </w:r>
                      <w:r w:rsidR="009B1E6D">
                        <w:rPr>
                          <w:rFonts w:hint="eastAsia"/>
                        </w:rPr>
                        <w:t>として「循環」をみるなら・・・</w:t>
                      </w:r>
                    </w:p>
                    <w:p w14:paraId="6F05DFDC" w14:textId="44672B08" w:rsidR="00CD650F" w:rsidRDefault="00CD650F" w:rsidP="00CD650F">
                      <w:r>
                        <w:rPr>
                          <w:rFonts w:hint="eastAsia"/>
                        </w:rPr>
                        <w:t>・プロセス指標と結果指標</w:t>
                      </w:r>
                      <w:r w:rsidR="009B1E6D">
                        <w:rPr>
                          <w:rFonts w:hint="eastAsia"/>
                        </w:rPr>
                        <w:t>のつながりは？</w:t>
                      </w:r>
                    </w:p>
                    <w:p w14:paraId="4F69DFB3" w14:textId="20522DDF" w:rsidR="00CD650F" w:rsidRDefault="00CD650F" w:rsidP="00CD650F">
                      <w:r>
                        <w:rPr>
                          <w:rFonts w:hint="eastAsia"/>
                        </w:rPr>
                        <w:t>・全体最適と部分最適　ジレンマはどこに</w:t>
                      </w:r>
                      <w:r w:rsidR="009B1E6D">
                        <w:rPr>
                          <w:rFonts w:hint="eastAsia"/>
                        </w:rPr>
                        <w:t>あるか？　それをどう乗り越えるか</w:t>
                      </w:r>
                    </w:p>
                    <w:p w14:paraId="2BB7BBB5" w14:textId="77777777" w:rsidR="00CD650F" w:rsidRDefault="00CD650F" w:rsidP="00CD650F">
                      <w:r>
                        <w:rPr>
                          <w:rFonts w:hint="eastAsia"/>
                        </w:rPr>
                        <w:t>・ダブルループ（メタ）による振り返りは？</w:t>
                      </w:r>
                    </w:p>
                  </w:txbxContent>
                </v:textbox>
              </v:shape>
            </w:pict>
          </mc:Fallback>
        </mc:AlternateContent>
      </w:r>
    </w:p>
    <w:sectPr w:rsidR="00CD650F" w:rsidRPr="001328AD" w:rsidSect="00D12E82">
      <w:headerReference w:type="default" r:id="rId8"/>
      <w:pgSz w:w="16838" w:h="11906" w:orient="landscape" w:code="9"/>
      <w:pgMar w:top="567" w:right="1418" w:bottom="454" w:left="1418" w:header="284" w:footer="567" w:gutter="0"/>
      <w:pgNumType w:start="1"/>
      <w:cols w:space="400"/>
      <w:docGrid w:type="linesAndChars" w:linePitch="247" w:charSpace="10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95499" w14:textId="77777777" w:rsidR="00BD0F5C" w:rsidRDefault="00BD0F5C">
      <w:r>
        <w:separator/>
      </w:r>
    </w:p>
  </w:endnote>
  <w:endnote w:type="continuationSeparator" w:id="0">
    <w:p w14:paraId="3AA5AE02" w14:textId="77777777" w:rsidR="00BD0F5C" w:rsidRDefault="00BD0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16906" w14:textId="77777777" w:rsidR="00BD0F5C" w:rsidRDefault="00BD0F5C">
      <w:r>
        <w:separator/>
      </w:r>
    </w:p>
  </w:footnote>
  <w:footnote w:type="continuationSeparator" w:id="0">
    <w:p w14:paraId="779C90E6" w14:textId="77777777" w:rsidR="00BD0F5C" w:rsidRDefault="00BD0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ED344" w14:textId="1026C4C0" w:rsidR="00CF67A1" w:rsidRDefault="0025218A">
    <w:pPr>
      <w:pStyle w:val="ab"/>
    </w:pPr>
    <w:r>
      <w:rPr>
        <w:noProof/>
      </w:rPr>
      <mc:AlternateContent>
        <mc:Choice Requires="wps">
          <w:drawing>
            <wp:anchor distT="0" distB="0" distL="114300" distR="114300" simplePos="0" relativeHeight="251635712" behindDoc="0" locked="0" layoutInCell="1" allowOverlap="1" wp14:anchorId="345DDF2E" wp14:editId="18D7E391">
              <wp:simplePos x="0" y="0"/>
              <wp:positionH relativeFrom="column">
                <wp:posOffset>7691120</wp:posOffset>
              </wp:positionH>
              <wp:positionV relativeFrom="paragraph">
                <wp:posOffset>-170815</wp:posOffset>
              </wp:positionV>
              <wp:extent cx="1333500" cy="390525"/>
              <wp:effectExtent l="0" t="0" r="0" b="9525"/>
              <wp:wrapNone/>
              <wp:docPr id="2"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90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142956F" w14:textId="78917673" w:rsidR="0025218A" w:rsidRPr="00D12E82" w:rsidRDefault="00F6039A" w:rsidP="0025218A">
                          <w:pPr>
                            <w:rPr>
                              <w:rFonts w:ascii="Impact" w:hAnsi="Impact"/>
                              <w:i/>
                              <w:iCs/>
                              <w:color w:val="FFFFFF"/>
                              <w:sz w:val="48"/>
                              <w:szCs w:val="16"/>
                            </w:rPr>
                          </w:pPr>
                          <w:r w:rsidRPr="00D12E82">
                            <w:rPr>
                              <w:rFonts w:ascii="Impact" w:hAnsi="Impact"/>
                              <w:i/>
                              <w:iCs/>
                              <w:color w:val="FFFFFF"/>
                              <w:sz w:val="48"/>
                              <w:szCs w:val="16"/>
                            </w:rPr>
                            <w:t>SQA2022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5DDF2E" id="_x0000_t202" coordsize="21600,21600" o:spt="202" path="m,l,21600r21600,l21600,xe">
              <v:stroke joinstyle="miter"/>
              <v:path gradientshapeok="t" o:connecttype="rect"/>
            </v:shapetype>
            <v:shape id="Text Box 121" o:spid="_x0000_s1029" type="#_x0000_t202" style="position:absolute;left:0;text-align:left;margin-left:605.6pt;margin-top:-13.45pt;width:105pt;height:30.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" filled="f" stroked="f">
              <v:textbox inset="0,0,0,0">
                <w:txbxContent>
                  <w:p w14:paraId="7142956F" w14:textId="78917673" w:rsidR="0025218A" w:rsidRPr="00D12E82" w:rsidRDefault="00F6039A" w:rsidP="0025218A">
                    <w:pPr>
                      <w:rPr>
                        <w:rFonts w:ascii="Impact" w:hAnsi="Impact"/>
                        <w:i/>
                        <w:iCs/>
                        <w:color w:val="FFFFFF"/>
                        <w:sz w:val="48"/>
                        <w:szCs w:val="16"/>
                      </w:rPr>
                    </w:pPr>
                    <w:r w:rsidRPr="00D12E82">
                      <w:rPr>
                        <w:rFonts w:ascii="Impact" w:hAnsi="Impact"/>
                        <w:i/>
                        <w:iCs/>
                        <w:color w:val="FFFFFF"/>
                        <w:sz w:val="48"/>
                        <w:szCs w:val="16"/>
                      </w:rPr>
                      <w:t>SQA2022</w:t>
                    </w:r>
                  </w:p>
                </w:txbxContent>
              </v:textbox>
            </v:shape>
          </w:pict>
        </mc:Fallback>
      </mc:AlternateContent>
    </w:r>
    <w:r w:rsidR="00976742">
      <w:rPr>
        <w:noProof/>
      </w:rPr>
      <mc:AlternateContent>
        <mc:Choice Requires="wps">
          <w:drawing>
            <wp:anchor distT="0" distB="0" distL="114300" distR="114300" simplePos="0" relativeHeight="251625472" behindDoc="1" locked="1" layoutInCell="1" allowOverlap="1" wp14:anchorId="29BF8815" wp14:editId="329B1CFA">
              <wp:simplePos x="0" y="0"/>
              <wp:positionH relativeFrom="page">
                <wp:posOffset>-28575</wp:posOffset>
              </wp:positionH>
              <wp:positionV relativeFrom="page">
                <wp:posOffset>0</wp:posOffset>
              </wp:positionV>
              <wp:extent cx="10801350" cy="323850"/>
              <wp:effectExtent l="0" t="0" r="0" b="0"/>
              <wp:wrapNone/>
              <wp:docPr id="1"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0" cy="32385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A128D" id="Rectangle 113" o:spid="_x0000_s1026" style="position:absolute;left:0;text-align:left;margin-left:-2.25pt;margin-top:0;width:850.5pt;height:25.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" fillcolor="silver" stroked="f">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725358"/>
    <w:multiLevelType w:val="multilevel"/>
    <w:tmpl w:val="3DFA2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1985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75"/>
  <w:drawingGridVerticalSpacing w:val="247"/>
  <w:characterSpacingControl w:val="compressPunctuation"/>
  <w:noLineBreaksAfter w:lang="ja-JP" w:val="$([\{‘“〈《「『【〔＄（［｛｢￡￥"/>
  <w:noLineBreaksBefore w:lang="ja-JP" w:val="!%),.:;?]}°’”‰′″℃、。々〉》」』】〕゛゜ゝゞ・ヽヾ！％），．：；？］｝｡｣､･ﾞﾟ￠"/>
  <w:hdrShapeDefaults>
    <o:shapedefaults v:ext="edit" spidmax="2050" fillcolor="white">
      <v:fill color="white"/>
      <v:textbox inset="5.85pt,.7pt,5.85pt,.7pt"/>
      <o:colormru v:ext="edit" colors="#eaeaea"/>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B8"/>
    <w:rsid w:val="00020A8C"/>
    <w:rsid w:val="0002476F"/>
    <w:rsid w:val="000321C3"/>
    <w:rsid w:val="00062A23"/>
    <w:rsid w:val="000723E5"/>
    <w:rsid w:val="00073D71"/>
    <w:rsid w:val="000B748E"/>
    <w:rsid w:val="000E109E"/>
    <w:rsid w:val="000F37E4"/>
    <w:rsid w:val="001058BE"/>
    <w:rsid w:val="00127087"/>
    <w:rsid w:val="001328AD"/>
    <w:rsid w:val="0013296E"/>
    <w:rsid w:val="00132F07"/>
    <w:rsid w:val="00166248"/>
    <w:rsid w:val="001E36E8"/>
    <w:rsid w:val="001F2B69"/>
    <w:rsid w:val="0025218A"/>
    <w:rsid w:val="00255B28"/>
    <w:rsid w:val="00266C51"/>
    <w:rsid w:val="0027735B"/>
    <w:rsid w:val="002C0630"/>
    <w:rsid w:val="002C69DE"/>
    <w:rsid w:val="002E5523"/>
    <w:rsid w:val="00304ED1"/>
    <w:rsid w:val="00362B48"/>
    <w:rsid w:val="0036706C"/>
    <w:rsid w:val="003764DE"/>
    <w:rsid w:val="00377F87"/>
    <w:rsid w:val="003B1133"/>
    <w:rsid w:val="003B68FE"/>
    <w:rsid w:val="003B781F"/>
    <w:rsid w:val="003D3158"/>
    <w:rsid w:val="003D6128"/>
    <w:rsid w:val="004373FD"/>
    <w:rsid w:val="00481AA5"/>
    <w:rsid w:val="00482A16"/>
    <w:rsid w:val="0048562B"/>
    <w:rsid w:val="004C2597"/>
    <w:rsid w:val="004C4093"/>
    <w:rsid w:val="004D4477"/>
    <w:rsid w:val="005171C7"/>
    <w:rsid w:val="00521532"/>
    <w:rsid w:val="005463D0"/>
    <w:rsid w:val="00581F3E"/>
    <w:rsid w:val="005F30A5"/>
    <w:rsid w:val="00612B3F"/>
    <w:rsid w:val="006213ED"/>
    <w:rsid w:val="0062782E"/>
    <w:rsid w:val="00647890"/>
    <w:rsid w:val="0069371D"/>
    <w:rsid w:val="006A3206"/>
    <w:rsid w:val="006B56C7"/>
    <w:rsid w:val="006D2876"/>
    <w:rsid w:val="006E1248"/>
    <w:rsid w:val="00720EF1"/>
    <w:rsid w:val="00776DB2"/>
    <w:rsid w:val="0078571A"/>
    <w:rsid w:val="00790D3C"/>
    <w:rsid w:val="007B695A"/>
    <w:rsid w:val="007E54EF"/>
    <w:rsid w:val="007E6265"/>
    <w:rsid w:val="007F3345"/>
    <w:rsid w:val="008038AE"/>
    <w:rsid w:val="00832749"/>
    <w:rsid w:val="008378CE"/>
    <w:rsid w:val="00850457"/>
    <w:rsid w:val="008508D7"/>
    <w:rsid w:val="00860FE3"/>
    <w:rsid w:val="00862F37"/>
    <w:rsid w:val="008F37CE"/>
    <w:rsid w:val="0090082B"/>
    <w:rsid w:val="00947538"/>
    <w:rsid w:val="00976742"/>
    <w:rsid w:val="009957B8"/>
    <w:rsid w:val="009B1E6D"/>
    <w:rsid w:val="009B595C"/>
    <w:rsid w:val="009D70CC"/>
    <w:rsid w:val="009F2D17"/>
    <w:rsid w:val="00A00FD4"/>
    <w:rsid w:val="00A113B5"/>
    <w:rsid w:val="00AA6C34"/>
    <w:rsid w:val="00AC4F36"/>
    <w:rsid w:val="00AD14E7"/>
    <w:rsid w:val="00B16BCA"/>
    <w:rsid w:val="00B34261"/>
    <w:rsid w:val="00B36095"/>
    <w:rsid w:val="00B367B5"/>
    <w:rsid w:val="00B64909"/>
    <w:rsid w:val="00B77883"/>
    <w:rsid w:val="00BD0F5C"/>
    <w:rsid w:val="00BE08C0"/>
    <w:rsid w:val="00C15DFA"/>
    <w:rsid w:val="00C3388A"/>
    <w:rsid w:val="00C6311E"/>
    <w:rsid w:val="00C753E3"/>
    <w:rsid w:val="00CA55F0"/>
    <w:rsid w:val="00CD16E0"/>
    <w:rsid w:val="00CD650F"/>
    <w:rsid w:val="00CF67A1"/>
    <w:rsid w:val="00D12E82"/>
    <w:rsid w:val="00D5320F"/>
    <w:rsid w:val="00DA2F4B"/>
    <w:rsid w:val="00DF3C9F"/>
    <w:rsid w:val="00E32322"/>
    <w:rsid w:val="00E44021"/>
    <w:rsid w:val="00E65907"/>
    <w:rsid w:val="00E66A8B"/>
    <w:rsid w:val="00E92727"/>
    <w:rsid w:val="00E979C6"/>
    <w:rsid w:val="00EA07A7"/>
    <w:rsid w:val="00EA7E95"/>
    <w:rsid w:val="00EB320A"/>
    <w:rsid w:val="00EC1CAD"/>
    <w:rsid w:val="00EC1D96"/>
    <w:rsid w:val="00EC7B25"/>
    <w:rsid w:val="00F6039A"/>
    <w:rsid w:val="00F8610E"/>
    <w:rsid w:val="00F9252F"/>
    <w:rsid w:val="00FA20FF"/>
    <w:rsid w:val="00FC3DA3"/>
    <w:rsid w:val="00FD1F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eaeaea"/>
    </o:shapedefaults>
    <o:shapelayout v:ext="edit">
      <o:idmap v:ext="edit" data="2"/>
    </o:shapelayout>
  </w:shapeDefaults>
  <w:decimalSymbol w:val="."/>
  <w:listSeparator w:val=","/>
  <w14:docId w14:val="5B9A405A"/>
  <w15:docId w15:val="{7113833C-C6EF-43D0-AAB5-8E0261996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28AD"/>
    <w:pPr>
      <w:widowControl w:val="0"/>
      <w:adjustRightInd w:val="0"/>
      <w:jc w:val="both"/>
      <w:textAlignment w:val="baseline"/>
    </w:pPr>
    <w:rPr>
      <w:rFonts w:ascii="ＭＳ 明朝" w:eastAsia="ＭＳ ゴシック"/>
      <w:spacing w:val="-5"/>
      <w:sz w:val="18"/>
    </w:rPr>
  </w:style>
  <w:style w:type="paragraph" w:styleId="1">
    <w:name w:val="heading 1"/>
    <w:basedOn w:val="a"/>
    <w:next w:val="a"/>
    <w:link w:val="10"/>
    <w:uiPriority w:val="9"/>
    <w:qFormat/>
    <w:pPr>
      <w:keepNext/>
      <w:pBdr>
        <w:top w:val="single" w:sz="36" w:space="1" w:color="808080"/>
        <w:left w:val="single" w:sz="36" w:space="1" w:color="808080"/>
        <w:bottom w:val="single" w:sz="36" w:space="1" w:color="808080"/>
        <w:right w:val="single" w:sz="36" w:space="1" w:color="808080"/>
      </w:pBdr>
      <w:shd w:val="clear" w:color="auto" w:fill="E0E0E0"/>
      <w:spacing w:after="360"/>
      <w:jc w:val="center"/>
      <w:outlineLvl w:val="0"/>
    </w:pPr>
    <w:rPr>
      <w:rFonts w:ascii="Arial" w:eastAsia="HG丸ｺﾞｼｯｸM-PRO" w:hAnsi="Arial"/>
      <w:spacing w:val="4"/>
      <w:kern w:val="24"/>
      <w:sz w:val="48"/>
    </w:rPr>
  </w:style>
  <w:style w:type="paragraph" w:styleId="2">
    <w:name w:val="heading 2"/>
    <w:basedOn w:val="a"/>
    <w:next w:val="a"/>
    <w:qFormat/>
    <w:pPr>
      <w:shd w:val="clear" w:color="auto" w:fill="000000"/>
      <w:snapToGrid w:val="0"/>
      <w:spacing w:line="240" w:lineRule="atLeast"/>
      <w:outlineLvl w:val="1"/>
    </w:pPr>
    <w:rPr>
      <w:rFonts w:ascii="ＭＳ Ｐゴシック" w:eastAsia="ＭＳ Ｐゴシック"/>
      <w:b/>
      <w:sz w:val="24"/>
    </w:rPr>
  </w:style>
  <w:style w:type="paragraph" w:styleId="3">
    <w:name w:val="heading 3"/>
    <w:basedOn w:val="a"/>
    <w:next w:val="a"/>
    <w:qFormat/>
    <w:pPr>
      <w:keepNext/>
      <w:snapToGrid w:val="0"/>
      <w:textAlignment w:val="auto"/>
      <w:outlineLvl w:val="2"/>
    </w:pPr>
    <w:rPr>
      <w:rFonts w:ascii="Arial" w:eastAsia="ＭＳ Ｐゴシック" w:hAnsi="Arial"/>
      <w:b/>
      <w:sz w:val="22"/>
    </w:rPr>
  </w:style>
  <w:style w:type="paragraph" w:styleId="4">
    <w:name w:val="heading 4"/>
    <w:basedOn w:val="a"/>
    <w:next w:val="a"/>
    <w:qFormat/>
    <w:pPr>
      <w:keepNext/>
      <w:jc w:val="left"/>
      <w:outlineLvl w:val="3"/>
    </w:pPr>
    <w:rPr>
      <w:rFonts w:ascii="ＭＳ Ｐゴシック" w:eastAsia="ＭＳ Ｐゴシック"/>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semiHidden/>
    <w:pPr>
      <w:ind w:left="851"/>
    </w:pPr>
  </w:style>
  <w:style w:type="paragraph" w:styleId="a4">
    <w:name w:val="caption"/>
    <w:basedOn w:val="a"/>
    <w:next w:val="a"/>
    <w:qFormat/>
    <w:pPr>
      <w:jc w:val="center"/>
    </w:pPr>
    <w:rPr>
      <w:b/>
      <w:sz w:val="28"/>
    </w:rPr>
  </w:style>
  <w:style w:type="paragraph" w:customStyle="1" w:styleId="a5">
    <w:name w:val="図表内"/>
    <w:basedOn w:val="a"/>
    <w:pPr>
      <w:spacing w:line="0" w:lineRule="atLeast"/>
      <w:ind w:left="113" w:hanging="113"/>
    </w:pPr>
  </w:style>
  <w:style w:type="paragraph" w:customStyle="1" w:styleId="a6">
    <w:name w:val="図表頭表側"/>
    <w:basedOn w:val="a5"/>
    <w:pPr>
      <w:ind w:left="0" w:firstLine="0"/>
      <w:jc w:val="center"/>
    </w:pPr>
    <w:rPr>
      <w:b/>
    </w:rPr>
  </w:style>
  <w:style w:type="character" w:customStyle="1" w:styleId="a7">
    <w:name w:val="ゴシック太字"/>
    <w:rPr>
      <w:rFonts w:ascii="Arial" w:eastAsia="ＭＳ ゴシック"/>
      <w:b/>
      <w:spacing w:val="0"/>
      <w:sz w:val="21"/>
    </w:rPr>
  </w:style>
  <w:style w:type="paragraph" w:customStyle="1" w:styleId="a8">
    <w:name w:val="ﾀｲﾄﾙ"/>
    <w:basedOn w:val="1"/>
    <w:next w:val="a"/>
    <w:pPr>
      <w:shd w:val="pct10" w:color="auto" w:fill="000000"/>
    </w:pPr>
    <w:rPr>
      <w:rFonts w:eastAsia="ＭＳ Ｐゴシック"/>
      <w:b/>
    </w:rPr>
  </w:style>
  <w:style w:type="paragraph" w:styleId="a9">
    <w:name w:val="footer"/>
    <w:basedOn w:val="a"/>
    <w:link w:val="aa"/>
    <w:uiPriority w:val="99"/>
    <w:pPr>
      <w:tabs>
        <w:tab w:val="center" w:pos="4252"/>
        <w:tab w:val="right" w:pos="8504"/>
      </w:tabs>
      <w:snapToGrid w:val="0"/>
      <w:jc w:val="center"/>
    </w:pPr>
    <w:rPr>
      <w:sz w:val="24"/>
    </w:rPr>
  </w:style>
  <w:style w:type="paragraph" w:styleId="ab">
    <w:name w:val="header"/>
    <w:basedOn w:val="a"/>
    <w:semiHidden/>
    <w:pPr>
      <w:tabs>
        <w:tab w:val="center" w:pos="4252"/>
        <w:tab w:val="right" w:pos="8504"/>
      </w:tabs>
      <w:snapToGrid w:val="0"/>
      <w:jc w:val="right"/>
    </w:pPr>
  </w:style>
  <w:style w:type="paragraph" w:styleId="20">
    <w:name w:val="Body Text Indent 2"/>
    <w:basedOn w:val="a"/>
    <w:semiHidden/>
    <w:pPr>
      <w:adjustRightInd/>
      <w:ind w:left="540"/>
      <w:textAlignment w:val="auto"/>
    </w:pPr>
    <w:rPr>
      <w:rFonts w:ascii="Century"/>
      <w:spacing w:val="0"/>
      <w:kern w:val="2"/>
    </w:rPr>
  </w:style>
  <w:style w:type="paragraph" w:styleId="30">
    <w:name w:val="Body Text Indent 3"/>
    <w:basedOn w:val="a"/>
    <w:semiHidden/>
    <w:pPr>
      <w:adjustRightInd/>
      <w:ind w:left="210" w:firstLine="210"/>
      <w:textAlignment w:val="auto"/>
    </w:pPr>
    <w:rPr>
      <w:spacing w:val="0"/>
      <w:kern w:val="2"/>
    </w:rPr>
  </w:style>
  <w:style w:type="paragraph" w:styleId="ac">
    <w:name w:val="Body Text Indent"/>
    <w:basedOn w:val="a"/>
    <w:semiHidden/>
    <w:pPr>
      <w:adjustRightInd/>
      <w:ind w:left="210" w:firstLine="210"/>
      <w:textAlignment w:val="auto"/>
    </w:pPr>
    <w:rPr>
      <w:spacing w:val="0"/>
      <w:kern w:val="2"/>
    </w:rPr>
  </w:style>
  <w:style w:type="character" w:styleId="ad">
    <w:name w:val="page number"/>
    <w:basedOn w:val="a0"/>
    <w:semiHidden/>
  </w:style>
  <w:style w:type="character" w:styleId="ae">
    <w:name w:val="Hyperlink"/>
    <w:uiPriority w:val="99"/>
    <w:semiHidden/>
    <w:rPr>
      <w:color w:val="0000FF"/>
      <w:u w:val="single"/>
    </w:rPr>
  </w:style>
  <w:style w:type="paragraph" w:styleId="Web">
    <w:name w:val="Normal (Web)"/>
    <w:basedOn w:val="a"/>
    <w:semiHidden/>
    <w:pPr>
      <w:widowControl/>
      <w:adjustRightInd/>
      <w:spacing w:before="100" w:beforeAutospacing="1" w:after="100" w:afterAutospacing="1"/>
      <w:jc w:val="left"/>
      <w:textAlignment w:val="auto"/>
    </w:pPr>
    <w:rPr>
      <w:rFonts w:hAnsi="ＭＳ 明朝"/>
      <w:spacing w:val="0"/>
      <w:sz w:val="24"/>
      <w:szCs w:val="24"/>
    </w:rPr>
  </w:style>
  <w:style w:type="paragraph" w:customStyle="1" w:styleId="af">
    <w:name w:val="･ﾍｯﾀﾞ"/>
    <w:basedOn w:val="a"/>
    <w:pPr>
      <w:autoSpaceDE w:val="0"/>
      <w:autoSpaceDN w:val="0"/>
      <w:snapToGrid w:val="0"/>
      <w:spacing w:line="800" w:lineRule="exact"/>
      <w:ind w:leftChars="-300" w:left="-300" w:rightChars="-300" w:right="-300"/>
      <w:jc w:val="center"/>
      <w:textAlignment w:val="auto"/>
    </w:pPr>
    <w:rPr>
      <w:rFonts w:ascii="Times New Roman" w:hAnsi="Times New Roman"/>
      <w:b/>
      <w:i/>
      <w:snapToGrid w:val="0"/>
      <w:color w:val="FFFFFF"/>
      <w:spacing w:val="0"/>
      <w:w w:val="67"/>
      <w:kern w:val="2"/>
      <w:sz w:val="72"/>
    </w:rPr>
  </w:style>
  <w:style w:type="paragraph" w:styleId="af0">
    <w:name w:val="Date"/>
    <w:basedOn w:val="a"/>
    <w:next w:val="a"/>
    <w:semiHidden/>
  </w:style>
  <w:style w:type="character" w:styleId="af1">
    <w:name w:val="Strong"/>
    <w:uiPriority w:val="22"/>
    <w:qFormat/>
    <w:rPr>
      <w:b/>
      <w:bCs/>
    </w:rPr>
  </w:style>
  <w:style w:type="character" w:customStyle="1" w:styleId="10">
    <w:name w:val="見出し 1 (文字)"/>
    <w:link w:val="1"/>
    <w:uiPriority w:val="9"/>
    <w:rsid w:val="00D5320F"/>
    <w:rPr>
      <w:rFonts w:ascii="Arial" w:eastAsia="HG丸ｺﾞｼｯｸM-PRO" w:hAnsi="Arial"/>
      <w:spacing w:val="4"/>
      <w:kern w:val="24"/>
      <w:sz w:val="48"/>
      <w:shd w:val="clear" w:color="auto" w:fill="E0E0E0"/>
    </w:rPr>
  </w:style>
  <w:style w:type="character" w:customStyle="1" w:styleId="10p">
    <w:name w:val="ゴチ強調下線10p"/>
    <w:rPr>
      <w:rFonts w:ascii="ＭＳ ゴシック" w:eastAsia="ＭＳ ゴシック"/>
      <w:b/>
      <w:bCs/>
      <w:color w:val="auto"/>
      <w:sz w:val="20"/>
      <w:u w:val="single"/>
    </w:rPr>
  </w:style>
  <w:style w:type="paragraph" w:customStyle="1" w:styleId="text">
    <w:name w:val="text"/>
    <w:basedOn w:val="a"/>
    <w:rsid w:val="00D5320F"/>
    <w:pPr>
      <w:widowControl/>
      <w:adjustRightInd/>
      <w:spacing w:before="100" w:beforeAutospacing="1" w:after="100" w:afterAutospacing="1"/>
      <w:jc w:val="left"/>
      <w:textAlignment w:val="auto"/>
    </w:pPr>
    <w:rPr>
      <w:rFonts w:ascii="ＭＳ Ｐゴシック" w:eastAsia="ＭＳ Ｐゴシック" w:hAnsi="ＭＳ Ｐゴシック" w:cs="ＭＳ Ｐゴシック"/>
      <w:spacing w:val="0"/>
      <w:sz w:val="24"/>
      <w:szCs w:val="24"/>
    </w:rPr>
  </w:style>
  <w:style w:type="character" w:customStyle="1" w:styleId="qq">
    <w:name w:val="qq"/>
    <w:rsid w:val="00D5320F"/>
  </w:style>
  <w:style w:type="character" w:customStyle="1" w:styleId="aa0">
    <w:name w:val="aa"/>
    <w:rsid w:val="00D5320F"/>
  </w:style>
  <w:style w:type="table" w:styleId="af2">
    <w:name w:val="Table Grid"/>
    <w:basedOn w:val="a1"/>
    <w:uiPriority w:val="59"/>
    <w:rsid w:val="00132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フッター (文字)"/>
    <w:link w:val="a9"/>
    <w:uiPriority w:val="99"/>
    <w:rsid w:val="007E6265"/>
    <w:rPr>
      <w:rFonts w:ascii="ＭＳ 明朝"/>
      <w:spacing w:val="-5"/>
      <w:sz w:val="24"/>
    </w:rPr>
  </w:style>
  <w:style w:type="paragraph" w:styleId="af3">
    <w:name w:val="Balloon Text"/>
    <w:basedOn w:val="a"/>
    <w:link w:val="af4"/>
    <w:uiPriority w:val="99"/>
    <w:semiHidden/>
    <w:unhideWhenUsed/>
    <w:rsid w:val="007E6265"/>
    <w:rPr>
      <w:rFonts w:ascii="Arial" w:hAnsi="Arial"/>
      <w:szCs w:val="18"/>
    </w:rPr>
  </w:style>
  <w:style w:type="character" w:customStyle="1" w:styleId="af4">
    <w:name w:val="吹き出し (文字)"/>
    <w:link w:val="af3"/>
    <w:uiPriority w:val="99"/>
    <w:semiHidden/>
    <w:rsid w:val="007E6265"/>
    <w:rPr>
      <w:rFonts w:ascii="Arial" w:eastAsia="ＭＳ ゴシック" w:hAnsi="Arial" w:cs="Times New Roman"/>
      <w:spacing w:val="-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588950">
      <w:bodyDiv w:val="1"/>
      <w:marLeft w:val="0"/>
      <w:marRight w:val="0"/>
      <w:marTop w:val="0"/>
      <w:marBottom w:val="0"/>
      <w:divBdr>
        <w:top w:val="none" w:sz="0" w:space="0" w:color="auto"/>
        <w:left w:val="none" w:sz="0" w:space="0" w:color="auto"/>
        <w:bottom w:val="none" w:sz="0" w:space="0" w:color="auto"/>
        <w:right w:val="none" w:sz="0" w:space="0" w:color="auto"/>
      </w:divBdr>
      <w:divsChild>
        <w:div w:id="1005330318">
          <w:marLeft w:val="0"/>
          <w:marRight w:val="0"/>
          <w:marTop w:val="0"/>
          <w:marBottom w:val="0"/>
          <w:divBdr>
            <w:top w:val="none" w:sz="0" w:space="0" w:color="auto"/>
            <w:left w:val="none" w:sz="0" w:space="0" w:color="auto"/>
            <w:bottom w:val="none" w:sz="0" w:space="0" w:color="auto"/>
            <w:right w:val="none" w:sz="0" w:space="0" w:color="auto"/>
          </w:divBdr>
          <w:divsChild>
            <w:div w:id="2113502031">
              <w:marLeft w:val="0"/>
              <w:marRight w:val="0"/>
              <w:marTop w:val="0"/>
              <w:marBottom w:val="0"/>
              <w:divBdr>
                <w:top w:val="none" w:sz="0" w:space="0" w:color="auto"/>
                <w:left w:val="none" w:sz="0" w:space="0" w:color="auto"/>
                <w:bottom w:val="none" w:sz="0" w:space="0" w:color="auto"/>
                <w:right w:val="none" w:sz="0" w:space="0" w:color="auto"/>
              </w:divBdr>
              <w:divsChild>
                <w:div w:id="136919000">
                  <w:marLeft w:val="0"/>
                  <w:marRight w:val="0"/>
                  <w:marTop w:val="0"/>
                  <w:marBottom w:val="0"/>
                  <w:divBdr>
                    <w:top w:val="none" w:sz="0" w:space="0" w:color="auto"/>
                    <w:left w:val="none" w:sz="0" w:space="0" w:color="auto"/>
                    <w:bottom w:val="none" w:sz="0" w:space="0" w:color="auto"/>
                    <w:right w:val="none" w:sz="0" w:space="0" w:color="auto"/>
                  </w:divBdr>
                  <w:divsChild>
                    <w:div w:id="351344095">
                      <w:marLeft w:val="0"/>
                      <w:marRight w:val="0"/>
                      <w:marTop w:val="0"/>
                      <w:marBottom w:val="0"/>
                      <w:divBdr>
                        <w:top w:val="none" w:sz="0" w:space="0" w:color="auto"/>
                        <w:left w:val="none" w:sz="0" w:space="0" w:color="auto"/>
                        <w:bottom w:val="none" w:sz="0" w:space="0" w:color="auto"/>
                        <w:right w:val="none" w:sz="0" w:space="0" w:color="auto"/>
                      </w:divBdr>
                    </w:div>
                    <w:div w:id="620306418">
                      <w:marLeft w:val="0"/>
                      <w:marRight w:val="0"/>
                      <w:marTop w:val="0"/>
                      <w:marBottom w:val="0"/>
                      <w:divBdr>
                        <w:top w:val="none" w:sz="0" w:space="0" w:color="auto"/>
                        <w:left w:val="none" w:sz="0" w:space="0" w:color="auto"/>
                        <w:bottom w:val="none" w:sz="0" w:space="0" w:color="auto"/>
                        <w:right w:val="none" w:sz="0" w:space="0" w:color="auto"/>
                      </w:divBdr>
                    </w:div>
                    <w:div w:id="193189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694321">
      <w:bodyDiv w:val="1"/>
      <w:marLeft w:val="0"/>
      <w:marRight w:val="0"/>
      <w:marTop w:val="0"/>
      <w:marBottom w:val="0"/>
      <w:divBdr>
        <w:top w:val="none" w:sz="0" w:space="0" w:color="auto"/>
        <w:left w:val="none" w:sz="0" w:space="0" w:color="auto"/>
        <w:bottom w:val="none" w:sz="0" w:space="0" w:color="auto"/>
        <w:right w:val="none" w:sz="0" w:space="0" w:color="auto"/>
      </w:divBdr>
      <w:divsChild>
        <w:div w:id="383259371">
          <w:marLeft w:val="0"/>
          <w:marRight w:val="0"/>
          <w:marTop w:val="0"/>
          <w:marBottom w:val="0"/>
          <w:divBdr>
            <w:top w:val="none" w:sz="0" w:space="0" w:color="auto"/>
            <w:left w:val="none" w:sz="0" w:space="0" w:color="auto"/>
            <w:bottom w:val="none" w:sz="0" w:space="0" w:color="auto"/>
            <w:right w:val="none" w:sz="0" w:space="0" w:color="auto"/>
          </w:divBdr>
          <w:divsChild>
            <w:div w:id="1634753343">
              <w:marLeft w:val="0"/>
              <w:marRight w:val="0"/>
              <w:marTop w:val="0"/>
              <w:marBottom w:val="0"/>
              <w:divBdr>
                <w:top w:val="none" w:sz="0" w:space="0" w:color="auto"/>
                <w:left w:val="none" w:sz="0" w:space="0" w:color="auto"/>
                <w:bottom w:val="none" w:sz="0" w:space="0" w:color="auto"/>
                <w:right w:val="none" w:sz="0" w:space="0" w:color="auto"/>
              </w:divBdr>
              <w:divsChild>
                <w:div w:id="68055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836703">
      <w:bodyDiv w:val="1"/>
      <w:marLeft w:val="0"/>
      <w:marRight w:val="0"/>
      <w:marTop w:val="0"/>
      <w:marBottom w:val="0"/>
      <w:divBdr>
        <w:top w:val="none" w:sz="0" w:space="0" w:color="auto"/>
        <w:left w:val="none" w:sz="0" w:space="0" w:color="auto"/>
        <w:bottom w:val="none" w:sz="0" w:space="0" w:color="auto"/>
        <w:right w:val="none" w:sz="0" w:space="0" w:color="auto"/>
      </w:divBdr>
      <w:divsChild>
        <w:div w:id="1077555704">
          <w:marLeft w:val="0"/>
          <w:marRight w:val="0"/>
          <w:marTop w:val="0"/>
          <w:marBottom w:val="0"/>
          <w:divBdr>
            <w:top w:val="none" w:sz="0" w:space="0" w:color="auto"/>
            <w:left w:val="none" w:sz="0" w:space="0" w:color="auto"/>
            <w:bottom w:val="none" w:sz="0" w:space="0" w:color="auto"/>
            <w:right w:val="none" w:sz="0" w:space="0" w:color="auto"/>
          </w:divBdr>
          <w:divsChild>
            <w:div w:id="916984241">
              <w:marLeft w:val="0"/>
              <w:marRight w:val="0"/>
              <w:marTop w:val="0"/>
              <w:marBottom w:val="0"/>
              <w:divBdr>
                <w:top w:val="none" w:sz="0" w:space="0" w:color="auto"/>
                <w:left w:val="none" w:sz="0" w:space="0" w:color="auto"/>
                <w:bottom w:val="none" w:sz="0" w:space="0" w:color="auto"/>
                <w:right w:val="none" w:sz="0" w:space="0" w:color="auto"/>
              </w:divBdr>
              <w:divsChild>
                <w:div w:id="55208835">
                  <w:marLeft w:val="0"/>
                  <w:marRight w:val="0"/>
                  <w:marTop w:val="0"/>
                  <w:marBottom w:val="0"/>
                  <w:divBdr>
                    <w:top w:val="none" w:sz="0" w:space="0" w:color="auto"/>
                    <w:left w:val="none" w:sz="0" w:space="0" w:color="auto"/>
                    <w:bottom w:val="none" w:sz="0" w:space="0" w:color="auto"/>
                    <w:right w:val="none" w:sz="0" w:space="0" w:color="auto"/>
                  </w:divBdr>
                  <w:divsChild>
                    <w:div w:id="554317393">
                      <w:marLeft w:val="0"/>
                      <w:marRight w:val="0"/>
                      <w:marTop w:val="0"/>
                      <w:marBottom w:val="0"/>
                      <w:divBdr>
                        <w:top w:val="none" w:sz="0" w:space="0" w:color="auto"/>
                        <w:left w:val="none" w:sz="0" w:space="0" w:color="auto"/>
                        <w:bottom w:val="none" w:sz="0" w:space="0" w:color="auto"/>
                        <w:right w:val="none" w:sz="0" w:space="0" w:color="auto"/>
                      </w:divBdr>
                    </w:div>
                    <w:div w:id="691153053">
                      <w:marLeft w:val="0"/>
                      <w:marRight w:val="0"/>
                      <w:marTop w:val="0"/>
                      <w:marBottom w:val="0"/>
                      <w:divBdr>
                        <w:top w:val="none" w:sz="0" w:space="0" w:color="auto"/>
                        <w:left w:val="none" w:sz="0" w:space="0" w:color="auto"/>
                        <w:bottom w:val="none" w:sz="0" w:space="0" w:color="auto"/>
                        <w:right w:val="none" w:sz="0" w:space="0" w:color="auto"/>
                      </w:divBdr>
                    </w:div>
                    <w:div w:id="838930184">
                      <w:marLeft w:val="0"/>
                      <w:marRight w:val="0"/>
                      <w:marTop w:val="0"/>
                      <w:marBottom w:val="0"/>
                      <w:divBdr>
                        <w:top w:val="none" w:sz="0" w:space="0" w:color="auto"/>
                        <w:left w:val="none" w:sz="0" w:space="0" w:color="auto"/>
                        <w:bottom w:val="none" w:sz="0" w:space="0" w:color="auto"/>
                        <w:right w:val="none" w:sz="0" w:space="0" w:color="auto"/>
                      </w:divBdr>
                    </w:div>
                    <w:div w:id="856581548">
                      <w:marLeft w:val="0"/>
                      <w:marRight w:val="0"/>
                      <w:marTop w:val="0"/>
                      <w:marBottom w:val="0"/>
                      <w:divBdr>
                        <w:top w:val="none" w:sz="0" w:space="0" w:color="auto"/>
                        <w:left w:val="none" w:sz="0" w:space="0" w:color="auto"/>
                        <w:bottom w:val="none" w:sz="0" w:space="0" w:color="auto"/>
                        <w:right w:val="none" w:sz="0" w:space="0" w:color="auto"/>
                      </w:divBdr>
                    </w:div>
                    <w:div w:id="1450078709">
                      <w:marLeft w:val="0"/>
                      <w:marRight w:val="0"/>
                      <w:marTop w:val="0"/>
                      <w:marBottom w:val="0"/>
                      <w:divBdr>
                        <w:top w:val="none" w:sz="0" w:space="0" w:color="auto"/>
                        <w:left w:val="none" w:sz="0" w:space="0" w:color="auto"/>
                        <w:bottom w:val="none" w:sz="0" w:space="0" w:color="auto"/>
                        <w:right w:val="none" w:sz="0" w:space="0" w:color="auto"/>
                      </w:divBdr>
                    </w:div>
                    <w:div w:id="1745103294">
                      <w:marLeft w:val="0"/>
                      <w:marRight w:val="0"/>
                      <w:marTop w:val="0"/>
                      <w:marBottom w:val="0"/>
                      <w:divBdr>
                        <w:top w:val="none" w:sz="0" w:space="0" w:color="auto"/>
                        <w:left w:val="none" w:sz="0" w:space="0" w:color="auto"/>
                        <w:bottom w:val="none" w:sz="0" w:space="0" w:color="auto"/>
                        <w:right w:val="none" w:sz="0" w:space="0" w:color="auto"/>
                      </w:divBdr>
                      <w:divsChild>
                        <w:div w:id="657657475">
                          <w:marLeft w:val="0"/>
                          <w:marRight w:val="0"/>
                          <w:marTop w:val="0"/>
                          <w:marBottom w:val="0"/>
                          <w:divBdr>
                            <w:top w:val="none" w:sz="0" w:space="0" w:color="auto"/>
                            <w:left w:val="none" w:sz="0" w:space="0" w:color="auto"/>
                            <w:bottom w:val="none" w:sz="0" w:space="0" w:color="auto"/>
                            <w:right w:val="none" w:sz="0" w:space="0" w:color="auto"/>
                          </w:divBdr>
                          <w:divsChild>
                            <w:div w:id="1429497484">
                              <w:marLeft w:val="0"/>
                              <w:marRight w:val="0"/>
                              <w:marTop w:val="0"/>
                              <w:marBottom w:val="0"/>
                              <w:divBdr>
                                <w:top w:val="none" w:sz="0" w:space="0" w:color="auto"/>
                                <w:left w:val="none" w:sz="0" w:space="0" w:color="auto"/>
                                <w:bottom w:val="none" w:sz="0" w:space="0" w:color="auto"/>
                                <w:right w:val="none" w:sz="0" w:space="0" w:color="auto"/>
                              </w:divBdr>
                            </w:div>
                          </w:divsChild>
                        </w:div>
                        <w:div w:id="837892249">
                          <w:marLeft w:val="0"/>
                          <w:marRight w:val="0"/>
                          <w:marTop w:val="0"/>
                          <w:marBottom w:val="0"/>
                          <w:divBdr>
                            <w:top w:val="none" w:sz="0" w:space="0" w:color="auto"/>
                            <w:left w:val="none" w:sz="0" w:space="0" w:color="auto"/>
                            <w:bottom w:val="none" w:sz="0" w:space="0" w:color="auto"/>
                            <w:right w:val="none" w:sz="0" w:space="0" w:color="auto"/>
                          </w:divBdr>
                          <w:divsChild>
                            <w:div w:id="535582637">
                              <w:marLeft w:val="0"/>
                              <w:marRight w:val="0"/>
                              <w:marTop w:val="0"/>
                              <w:marBottom w:val="0"/>
                              <w:divBdr>
                                <w:top w:val="none" w:sz="0" w:space="0" w:color="auto"/>
                                <w:left w:val="none" w:sz="0" w:space="0" w:color="auto"/>
                                <w:bottom w:val="none" w:sz="0" w:space="0" w:color="auto"/>
                                <w:right w:val="none" w:sz="0" w:space="0" w:color="auto"/>
                              </w:divBdr>
                            </w:div>
                          </w:divsChild>
                        </w:div>
                        <w:div w:id="1138910668">
                          <w:marLeft w:val="0"/>
                          <w:marRight w:val="0"/>
                          <w:marTop w:val="0"/>
                          <w:marBottom w:val="0"/>
                          <w:divBdr>
                            <w:top w:val="none" w:sz="0" w:space="0" w:color="auto"/>
                            <w:left w:val="none" w:sz="0" w:space="0" w:color="auto"/>
                            <w:bottom w:val="none" w:sz="0" w:space="0" w:color="auto"/>
                            <w:right w:val="none" w:sz="0" w:space="0" w:color="auto"/>
                          </w:divBdr>
                          <w:divsChild>
                            <w:div w:id="1279096532">
                              <w:marLeft w:val="0"/>
                              <w:marRight w:val="0"/>
                              <w:marTop w:val="0"/>
                              <w:marBottom w:val="0"/>
                              <w:divBdr>
                                <w:top w:val="none" w:sz="0" w:space="0" w:color="auto"/>
                                <w:left w:val="none" w:sz="0" w:space="0" w:color="auto"/>
                                <w:bottom w:val="none" w:sz="0" w:space="0" w:color="auto"/>
                                <w:right w:val="none" w:sz="0" w:space="0" w:color="auto"/>
                              </w:divBdr>
                            </w:div>
                          </w:divsChild>
                        </w:div>
                        <w:div w:id="1459689028">
                          <w:marLeft w:val="0"/>
                          <w:marRight w:val="0"/>
                          <w:marTop w:val="0"/>
                          <w:marBottom w:val="0"/>
                          <w:divBdr>
                            <w:top w:val="none" w:sz="0" w:space="0" w:color="auto"/>
                            <w:left w:val="none" w:sz="0" w:space="0" w:color="auto"/>
                            <w:bottom w:val="none" w:sz="0" w:space="0" w:color="auto"/>
                            <w:right w:val="none" w:sz="0" w:space="0" w:color="auto"/>
                          </w:divBdr>
                          <w:divsChild>
                            <w:div w:id="1708409192">
                              <w:marLeft w:val="0"/>
                              <w:marRight w:val="0"/>
                              <w:marTop w:val="0"/>
                              <w:marBottom w:val="0"/>
                              <w:divBdr>
                                <w:top w:val="none" w:sz="0" w:space="0" w:color="auto"/>
                                <w:left w:val="none" w:sz="0" w:space="0" w:color="auto"/>
                                <w:bottom w:val="none" w:sz="0" w:space="0" w:color="auto"/>
                                <w:right w:val="none" w:sz="0" w:space="0" w:color="auto"/>
                              </w:divBdr>
                            </w:div>
                          </w:divsChild>
                        </w:div>
                        <w:div w:id="1545870934">
                          <w:marLeft w:val="0"/>
                          <w:marRight w:val="0"/>
                          <w:marTop w:val="0"/>
                          <w:marBottom w:val="0"/>
                          <w:divBdr>
                            <w:top w:val="none" w:sz="0" w:space="0" w:color="auto"/>
                            <w:left w:val="none" w:sz="0" w:space="0" w:color="auto"/>
                            <w:bottom w:val="none" w:sz="0" w:space="0" w:color="auto"/>
                            <w:right w:val="none" w:sz="0" w:space="0" w:color="auto"/>
                          </w:divBdr>
                          <w:divsChild>
                            <w:div w:id="91435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9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5295">
              <w:marLeft w:val="0"/>
              <w:marRight w:val="0"/>
              <w:marTop w:val="0"/>
              <w:marBottom w:val="0"/>
              <w:divBdr>
                <w:top w:val="none" w:sz="0" w:space="0" w:color="auto"/>
                <w:left w:val="none" w:sz="0" w:space="0" w:color="auto"/>
                <w:bottom w:val="none" w:sz="0" w:space="0" w:color="auto"/>
                <w:right w:val="none" w:sz="0" w:space="0" w:color="auto"/>
              </w:divBdr>
              <w:divsChild>
                <w:div w:id="1790119986">
                  <w:marLeft w:val="0"/>
                  <w:marRight w:val="0"/>
                  <w:marTop w:val="0"/>
                  <w:marBottom w:val="0"/>
                  <w:divBdr>
                    <w:top w:val="none" w:sz="0" w:space="0" w:color="auto"/>
                    <w:left w:val="none" w:sz="0" w:space="0" w:color="auto"/>
                    <w:bottom w:val="none" w:sz="0" w:space="0" w:color="auto"/>
                    <w:right w:val="none" w:sz="0" w:space="0" w:color="auto"/>
                  </w:divBdr>
                </w:div>
              </w:divsChild>
            </w:div>
            <w:div w:id="211065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69F22-17C9-4BD0-A978-3A9960140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1271</Words>
  <Characters>7249</Characters>
  <Application>Microsoft Office Word</Application>
  <DocSecurity>0</DocSecurity>
  <Lines>60</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事業概要</vt:lpstr>
      <vt:lpstr>事業概要</vt:lpstr>
    </vt:vector>
  </TitlesOfParts>
  <Company/>
  <LinksUpToDate>false</LinksUpToDate>
  <CharactersWithSpaces>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事業概要</dc:title>
  <dc:creator>Toshiya TERASAWA</dc:creator>
  <cp:lastModifiedBy>寺沢俊哉</cp:lastModifiedBy>
  <cp:revision>3</cp:revision>
  <cp:lastPrinted>2022-10-28T12:57:00Z</cp:lastPrinted>
  <dcterms:created xsi:type="dcterms:W3CDTF">2022-10-29T02:28:00Z</dcterms:created>
  <dcterms:modified xsi:type="dcterms:W3CDTF">2022-10-29T02:29:00Z</dcterms:modified>
</cp:coreProperties>
</file>